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6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1"/>
      </w:tblGrid>
      <w:tr w:rsidR="005D3A9E" w:rsidRPr="00244D1A" w14:paraId="4566CD94" w14:textId="77777777" w:rsidTr="00244D1A">
        <w:tc>
          <w:tcPr>
            <w:tcW w:w="6131" w:type="dxa"/>
          </w:tcPr>
          <w:p w14:paraId="029C767F" w14:textId="77777777" w:rsidR="005D3A9E" w:rsidRPr="00244D1A" w:rsidRDefault="005D3A9E" w:rsidP="00244D1A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Plank House (Lower Columbia)</w:t>
            </w:r>
          </w:p>
          <w:p w14:paraId="477A99B0" w14:textId="77777777" w:rsidR="005D3A9E" w:rsidRPr="00244D1A" w:rsidRDefault="005D3A9E" w:rsidP="00244D1A">
            <w:pPr>
              <w:spacing w:after="0"/>
              <w:rPr>
                <w:sz w:val="20"/>
              </w:rPr>
            </w:pPr>
            <w:r w:rsidRPr="00244D1A">
              <w:rPr>
                <w:noProof/>
                <w:sz w:val="20"/>
              </w:rPr>
              <w:drawing>
                <wp:inline distT="0" distB="0" distL="0" distR="0" wp14:anchorId="13E9930A" wp14:editId="02BAAC2C">
                  <wp:extent cx="3756309" cy="2094865"/>
                  <wp:effectExtent l="0" t="0" r="0" b="635"/>
                  <wp:docPr id="3" name="Picture 3" descr="H:\CSES\Active Projects\CCBUTI\SU working folder\Lessons\M1_L2_Diversity among tribes\Images\House - pl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SES\Active Projects\CCBUTI\SU working folder\Lessons\M1_L2_Diversity among tribes\Images\House - pl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24" cy="20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41114" w14:textId="77777777" w:rsidR="00CD47EF" w:rsidRPr="00244D1A" w:rsidRDefault="00CD47EF" w:rsidP="00CD47EF">
      <w:pPr>
        <w:pStyle w:val="Heading2"/>
        <w:rPr>
          <w:sz w:val="22"/>
          <w:szCs w:val="22"/>
        </w:rPr>
      </w:pPr>
      <w:r w:rsidRPr="00244D1A">
        <w:rPr>
          <w:sz w:val="22"/>
          <w:szCs w:val="22"/>
        </w:rPr>
        <w:t>LOWER COLUMBIA AREA TRIBES</w:t>
      </w:r>
    </w:p>
    <w:p w14:paraId="36ED177C" w14:textId="0AC2148A" w:rsidR="00911DBC" w:rsidRPr="00244D1A" w:rsidRDefault="001671E4" w:rsidP="0097687D">
      <w:r w:rsidRPr="00244D1A">
        <w:t xml:space="preserve">The Lower Columbia Area </w:t>
      </w:r>
      <w:r w:rsidR="007E2ED7" w:rsidRPr="00244D1A">
        <w:t xml:space="preserve">is in northwest Oregon. It </w:t>
      </w:r>
      <w:r w:rsidRPr="00244D1A">
        <w:t xml:space="preserve">includes the lower </w:t>
      </w:r>
      <w:r w:rsidR="00776D4F" w:rsidRPr="00244D1A">
        <w:t xml:space="preserve">parts </w:t>
      </w:r>
      <w:r w:rsidRPr="00244D1A">
        <w:t xml:space="preserve">of the Columbia and Willamette rivers. These rivers were </w:t>
      </w:r>
      <w:r w:rsidR="00321BD5" w:rsidRPr="00244D1A">
        <w:t>filled with a lot of</w:t>
      </w:r>
      <w:r w:rsidRPr="00244D1A">
        <w:t xml:space="preserve"> salmon</w:t>
      </w:r>
      <w:r w:rsidR="00776D4F" w:rsidRPr="00244D1A">
        <w:t>. T</w:t>
      </w:r>
      <w:r w:rsidR="00321BD5" w:rsidRPr="00244D1A">
        <w:t>he</w:t>
      </w:r>
      <w:r w:rsidR="00807593" w:rsidRPr="00244D1A">
        <w:t xml:space="preserve"> fish</w:t>
      </w:r>
      <w:r w:rsidRPr="00244D1A">
        <w:t xml:space="preserve"> were important </w:t>
      </w:r>
      <w:r w:rsidR="00321BD5" w:rsidRPr="00244D1A">
        <w:t xml:space="preserve">to Indians. Indians traveled the rivers to </w:t>
      </w:r>
      <w:r w:rsidRPr="00244D1A">
        <w:t xml:space="preserve">trade </w:t>
      </w:r>
      <w:r w:rsidR="00321BD5" w:rsidRPr="00244D1A">
        <w:t>resources with each other</w:t>
      </w:r>
      <w:r w:rsidRPr="00244D1A">
        <w:t xml:space="preserve">. </w:t>
      </w:r>
      <w:r w:rsidR="00321BD5" w:rsidRPr="00244D1A">
        <w:t xml:space="preserve">Some of the </w:t>
      </w:r>
      <w:r w:rsidR="008A27BD" w:rsidRPr="00244D1A">
        <w:t>main features</w:t>
      </w:r>
      <w:r w:rsidRPr="00244D1A">
        <w:t xml:space="preserve"> </w:t>
      </w:r>
      <w:r w:rsidR="00321BD5" w:rsidRPr="00244D1A">
        <w:t>of</w:t>
      </w:r>
      <w:r w:rsidRPr="00244D1A">
        <w:t xml:space="preserve"> the area </w:t>
      </w:r>
      <w:r w:rsidR="00321BD5" w:rsidRPr="00244D1A">
        <w:t>were its</w:t>
      </w:r>
      <w:r w:rsidRPr="00244D1A">
        <w:t xml:space="preserve"> rapids</w:t>
      </w:r>
      <w:r w:rsidR="00321BD5" w:rsidRPr="00244D1A">
        <w:t>, water</w:t>
      </w:r>
      <w:r w:rsidRPr="00244D1A">
        <w:t>falls</w:t>
      </w:r>
      <w:r w:rsidR="00321BD5" w:rsidRPr="00244D1A">
        <w:t>,</w:t>
      </w:r>
      <w:r w:rsidRPr="00244D1A">
        <w:t xml:space="preserve"> and a </w:t>
      </w:r>
      <w:r w:rsidR="00321BD5" w:rsidRPr="00244D1A">
        <w:t>large</w:t>
      </w:r>
      <w:r w:rsidRPr="00244D1A">
        <w:t xml:space="preserve"> island. The rapids and </w:t>
      </w:r>
      <w:r w:rsidR="00321BD5" w:rsidRPr="00244D1A">
        <w:t>water</w:t>
      </w:r>
      <w:r w:rsidRPr="00244D1A">
        <w:t xml:space="preserve">falls were </w:t>
      </w:r>
      <w:r w:rsidR="00321BD5" w:rsidRPr="00244D1A">
        <w:t>used as</w:t>
      </w:r>
      <w:r w:rsidRPr="00244D1A">
        <w:t xml:space="preserve"> fishing spots</w:t>
      </w:r>
      <w:r w:rsidR="00321BD5" w:rsidRPr="00244D1A">
        <w:t>.  These spots</w:t>
      </w:r>
      <w:r w:rsidRPr="00244D1A">
        <w:t xml:space="preserve"> marked the boundaries </w:t>
      </w:r>
      <w:r w:rsidR="00061CDD" w:rsidRPr="00244D1A">
        <w:t>between some Indian tribes. In</w:t>
      </w:r>
      <w:r w:rsidRPr="00244D1A">
        <w:t xml:space="preserve"> the east</w:t>
      </w:r>
      <w:r w:rsidR="00061CDD" w:rsidRPr="00244D1A">
        <w:t>,</w:t>
      </w:r>
      <w:r w:rsidRPr="00244D1A">
        <w:t xml:space="preserve"> </w:t>
      </w:r>
      <w:proofErr w:type="spellStart"/>
      <w:r w:rsidRPr="00244D1A">
        <w:t>Fivemile</w:t>
      </w:r>
      <w:proofErr w:type="spellEnd"/>
      <w:r w:rsidRPr="00244D1A">
        <w:t xml:space="preserve"> Rapids</w:t>
      </w:r>
      <w:r w:rsidR="00061CDD" w:rsidRPr="00244D1A">
        <w:t xml:space="preserve"> was</w:t>
      </w:r>
      <w:r w:rsidRPr="00244D1A">
        <w:t xml:space="preserve"> near The </w:t>
      </w:r>
      <w:proofErr w:type="spellStart"/>
      <w:r w:rsidRPr="00244D1A">
        <w:t>Dalles</w:t>
      </w:r>
      <w:proofErr w:type="spellEnd"/>
      <w:r w:rsidR="00061CDD" w:rsidRPr="00244D1A">
        <w:t>.</w:t>
      </w:r>
      <w:r w:rsidRPr="00244D1A">
        <w:t xml:space="preserve"> </w:t>
      </w:r>
      <w:r w:rsidR="00061CDD" w:rsidRPr="00244D1A">
        <w:t>I</w:t>
      </w:r>
      <w:r w:rsidRPr="00244D1A">
        <w:t>n the south</w:t>
      </w:r>
      <w:r w:rsidR="00061CDD" w:rsidRPr="00244D1A">
        <w:t xml:space="preserve">, there was </w:t>
      </w:r>
      <w:r w:rsidRPr="00244D1A">
        <w:t xml:space="preserve">Oregon Falls, near Oregon City. </w:t>
      </w:r>
      <w:proofErr w:type="spellStart"/>
      <w:r w:rsidRPr="00244D1A">
        <w:t>Sauvie</w:t>
      </w:r>
      <w:proofErr w:type="spellEnd"/>
      <w:r w:rsidRPr="00244D1A">
        <w:t xml:space="preserve"> Island contained </w:t>
      </w:r>
      <w:r w:rsidR="00061CDD" w:rsidRPr="00244D1A">
        <w:t>many</w:t>
      </w:r>
      <w:r w:rsidR="00E7202A" w:rsidRPr="00244D1A">
        <w:t xml:space="preserve"> </w:t>
      </w:r>
      <w:r w:rsidRPr="00244D1A">
        <w:t>roots and plants</w:t>
      </w:r>
      <w:r w:rsidR="00E7202A" w:rsidRPr="00244D1A">
        <w:t xml:space="preserve"> that could be eaten</w:t>
      </w:r>
      <w:r w:rsidRPr="00244D1A">
        <w:t>. The Lower Columbia Area</w:t>
      </w:r>
      <w:r w:rsidR="00E7202A" w:rsidRPr="00244D1A">
        <w:t xml:space="preserve"> had a lot of people living in the area.</w:t>
      </w:r>
      <w:r w:rsidR="00E1590B" w:rsidRPr="00244D1A">
        <w:t xml:space="preserve"> It was the most densely populated section of Oregon with about 400 people living in each square mile.</w:t>
      </w:r>
      <w:r w:rsidR="00E7202A" w:rsidRPr="00244D1A">
        <w:t xml:space="preserve"> Tribes </w:t>
      </w:r>
      <w:r w:rsidR="00776D4F" w:rsidRPr="00244D1A">
        <w:t>lived in</w:t>
      </w:r>
      <w:r w:rsidRPr="00244D1A">
        <w:t xml:space="preserve"> plank houses</w:t>
      </w:r>
      <w:r w:rsidR="00795DBA" w:rsidRPr="00244D1A">
        <w:t>,</w:t>
      </w:r>
      <w:r w:rsidR="00E7202A" w:rsidRPr="00244D1A">
        <w:t xml:space="preserve"> and t</w:t>
      </w:r>
      <w:r w:rsidR="00776D4F" w:rsidRPr="00244D1A">
        <w:t>hey used</w:t>
      </w:r>
      <w:r w:rsidRPr="00244D1A">
        <w:t xml:space="preserve"> long-</w:t>
      </w:r>
      <w:proofErr w:type="spellStart"/>
      <w:r w:rsidRPr="00244D1A">
        <w:t>prowed</w:t>
      </w:r>
      <w:proofErr w:type="spellEnd"/>
      <w:r w:rsidRPr="00244D1A">
        <w:t xml:space="preserve"> canoes </w:t>
      </w:r>
      <w:r w:rsidR="00776D4F" w:rsidRPr="00244D1A">
        <w:t>for travel.</w:t>
      </w:r>
      <w:r w:rsidR="00E7202A" w:rsidRPr="00244D1A">
        <w:t xml:space="preserve">   </w:t>
      </w:r>
    </w:p>
    <w:p w14:paraId="495D74E7" w14:textId="20D6FEC6" w:rsidR="00911DBC" w:rsidRPr="00244D1A" w:rsidRDefault="001E7B40" w:rsidP="001E7B40">
      <w:r w:rsidRPr="00244D1A">
        <w:t xml:space="preserve">The people of the Lower Columbia Area are </w:t>
      </w:r>
      <w:r w:rsidR="00795DBA" w:rsidRPr="00244D1A">
        <w:t>commonly called</w:t>
      </w:r>
      <w:r w:rsidRPr="00244D1A">
        <w:t xml:space="preserve"> Chinook Indians</w:t>
      </w:r>
      <w:r w:rsidR="00776D4F" w:rsidRPr="00244D1A">
        <w:t>. T</w:t>
      </w:r>
      <w:r w:rsidR="00E7202A" w:rsidRPr="00244D1A">
        <w:t>hey were</w:t>
      </w:r>
      <w:r w:rsidRPr="00244D1A">
        <w:t xml:space="preserve"> divided into </w:t>
      </w:r>
      <w:r w:rsidR="00E7202A" w:rsidRPr="00244D1A">
        <w:t>a few</w:t>
      </w:r>
      <w:r w:rsidR="00776D4F" w:rsidRPr="00244D1A">
        <w:t xml:space="preserve"> </w:t>
      </w:r>
      <w:r w:rsidR="00795DBA" w:rsidRPr="00244D1A">
        <w:t>different</w:t>
      </w:r>
      <w:r w:rsidRPr="00244D1A">
        <w:t xml:space="preserve"> tribes and bands. Th</w:t>
      </w:r>
      <w:r w:rsidR="00776D4F" w:rsidRPr="00244D1A">
        <w:t xml:space="preserve">is included the </w:t>
      </w:r>
      <w:r w:rsidRPr="00244D1A">
        <w:t xml:space="preserve">Clatsop, Cathlamet, </w:t>
      </w:r>
      <w:proofErr w:type="spellStart"/>
      <w:r w:rsidRPr="00244D1A">
        <w:t>Skilloot</w:t>
      </w:r>
      <w:proofErr w:type="spellEnd"/>
      <w:r w:rsidRPr="00244D1A">
        <w:t>,</w:t>
      </w:r>
      <w:r w:rsidR="00776D4F" w:rsidRPr="00244D1A">
        <w:t xml:space="preserve"> and other tribes. </w:t>
      </w:r>
      <w:r w:rsidR="00795DBA" w:rsidRPr="00244D1A">
        <w:t xml:space="preserve">Chinook was a common trade language the tribes spoke. </w:t>
      </w:r>
      <w:r w:rsidR="00776D4F" w:rsidRPr="00244D1A">
        <w:t xml:space="preserve">The tribes had different </w:t>
      </w:r>
      <w:r w:rsidRPr="00244D1A">
        <w:t>dialect</w:t>
      </w:r>
      <w:r w:rsidR="00776D4F" w:rsidRPr="00244D1A">
        <w:t>s</w:t>
      </w:r>
      <w:r w:rsidRPr="00244D1A">
        <w:t xml:space="preserve"> and</w:t>
      </w:r>
      <w:r w:rsidR="00776D4F" w:rsidRPr="00244D1A">
        <w:t xml:space="preserve"> some</w:t>
      </w:r>
      <w:r w:rsidR="00E7202A" w:rsidRPr="00244D1A">
        <w:t xml:space="preserve"> differences in their culture</w:t>
      </w:r>
      <w:r w:rsidRPr="00244D1A">
        <w:t xml:space="preserve">. Each tribe included several bands. </w:t>
      </w:r>
      <w:r w:rsidR="00B05EF9" w:rsidRPr="00244D1A">
        <w:t>The</w:t>
      </w:r>
      <w:r w:rsidRPr="00244D1A">
        <w:t xml:space="preserve"> Chinook</w:t>
      </w:r>
      <w:r w:rsidR="00B05EF9" w:rsidRPr="00244D1A">
        <w:t xml:space="preserve"> people had</w:t>
      </w:r>
      <w:r w:rsidRPr="00244D1A">
        <w:t xml:space="preserve"> large, permanent, independent villages</w:t>
      </w:r>
      <w:r w:rsidR="00B05EF9" w:rsidRPr="00244D1A">
        <w:t>. Villages were</w:t>
      </w:r>
      <w:r w:rsidRPr="00244D1A">
        <w:t xml:space="preserve"> strongly </w:t>
      </w:r>
      <w:r w:rsidR="00B05EF9" w:rsidRPr="00244D1A">
        <w:t>connected to each other</w:t>
      </w:r>
      <w:r w:rsidRPr="00244D1A">
        <w:t xml:space="preserve"> by trade and marri</w:t>
      </w:r>
      <w:r w:rsidR="00E7202A" w:rsidRPr="00244D1A">
        <w:t>ages</w:t>
      </w:r>
      <w:r w:rsidRPr="00244D1A">
        <w:t>.</w:t>
      </w:r>
    </w:p>
    <w:tbl>
      <w:tblPr>
        <w:tblStyle w:val="TableGrid"/>
        <w:tblpPr w:leftFromText="180" w:rightFromText="180" w:vertAnchor="text" w:horzAnchor="margin" w:tblpXSpec="right" w:tblpY="3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</w:tblGrid>
      <w:tr w:rsidR="00911DBC" w:rsidRPr="00244D1A" w14:paraId="116F0895" w14:textId="77777777" w:rsidTr="00D568D9">
        <w:tc>
          <w:tcPr>
            <w:tcW w:w="7200" w:type="dxa"/>
          </w:tcPr>
          <w:p w14:paraId="561D3E91" w14:textId="77777777" w:rsidR="00911DBC" w:rsidRPr="00244D1A" w:rsidRDefault="00911DBC" w:rsidP="00244D1A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Long-</w:t>
            </w:r>
            <w:proofErr w:type="spellStart"/>
            <w:r w:rsidRPr="00244D1A">
              <w:rPr>
                <w:rFonts w:ascii="Arial" w:hAnsi="Arial" w:cs="Arial"/>
                <w:i/>
                <w:sz w:val="20"/>
              </w:rPr>
              <w:t>Prowed</w:t>
            </w:r>
            <w:proofErr w:type="spellEnd"/>
            <w:r w:rsidRPr="00244D1A">
              <w:rPr>
                <w:rFonts w:ascii="Arial" w:hAnsi="Arial" w:cs="Arial"/>
                <w:i/>
                <w:sz w:val="20"/>
              </w:rPr>
              <w:t xml:space="preserve"> Canoe</w:t>
            </w:r>
          </w:p>
          <w:p w14:paraId="3AF62ED2" w14:textId="77777777" w:rsidR="00911DBC" w:rsidRPr="00244D1A" w:rsidRDefault="00911DBC" w:rsidP="00244D1A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6BA8EAE2" wp14:editId="4A47C721">
                  <wp:extent cx="4425950" cy="634365"/>
                  <wp:effectExtent l="0" t="0" r="0" b="0"/>
                  <wp:docPr id="1" name="Picture 1" descr="A close up of a piece of pap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noe - long prowed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C75B1" w14:textId="75975324" w:rsidR="001E7B40" w:rsidRPr="00244D1A" w:rsidRDefault="00E7202A" w:rsidP="001E7B40">
      <w:r w:rsidRPr="00244D1A">
        <w:t>The</w:t>
      </w:r>
      <w:r w:rsidR="001E7B40" w:rsidRPr="00244D1A">
        <w:t xml:space="preserve"> </w:t>
      </w:r>
      <w:r w:rsidR="00F501D3" w:rsidRPr="00244D1A">
        <w:t>Chinooks lived on both sides of the Columbia River (modern day</w:t>
      </w:r>
      <w:r w:rsidR="001E7B40" w:rsidRPr="00244D1A">
        <w:t xml:space="preserve"> </w:t>
      </w:r>
      <w:r w:rsidR="00384744" w:rsidRPr="00244D1A">
        <w:t>Oregon and</w:t>
      </w:r>
      <w:r w:rsidR="001E7B40" w:rsidRPr="00244D1A">
        <w:t xml:space="preserve"> Washington</w:t>
      </w:r>
      <w:r w:rsidR="00F501D3" w:rsidRPr="00244D1A">
        <w:t>)</w:t>
      </w:r>
      <w:r w:rsidR="001E7B40" w:rsidRPr="00244D1A">
        <w:t xml:space="preserve">. The </w:t>
      </w:r>
      <w:r w:rsidR="00F501D3" w:rsidRPr="00244D1A">
        <w:t>r</w:t>
      </w:r>
      <w:r w:rsidR="001E7B40" w:rsidRPr="00244D1A">
        <w:t>iver was a highway</w:t>
      </w:r>
      <w:r w:rsidRPr="00244D1A">
        <w:t xml:space="preserve"> for travel and not seen as a barrier. </w:t>
      </w:r>
      <w:r w:rsidR="001E7B40" w:rsidRPr="00244D1A">
        <w:t>Washington groups</w:t>
      </w:r>
      <w:r w:rsidR="00F501D3" w:rsidRPr="00244D1A">
        <w:t>,</w:t>
      </w:r>
      <w:r w:rsidR="001E7B40" w:rsidRPr="00244D1A">
        <w:t xml:space="preserve"> such as the </w:t>
      </w:r>
      <w:proofErr w:type="spellStart"/>
      <w:r w:rsidR="001E7B40" w:rsidRPr="00244D1A">
        <w:t>Shoalwater</w:t>
      </w:r>
      <w:proofErr w:type="spellEnd"/>
      <w:r w:rsidR="001E7B40" w:rsidRPr="00244D1A">
        <w:t xml:space="preserve"> Chinook and the </w:t>
      </w:r>
      <w:r w:rsidRPr="00244D1A">
        <w:t>Wishart</w:t>
      </w:r>
      <w:r w:rsidR="00F501D3" w:rsidRPr="00244D1A">
        <w:t>,</w:t>
      </w:r>
      <w:r w:rsidRPr="00244D1A">
        <w:t xml:space="preserve"> worked closely </w:t>
      </w:r>
      <w:r w:rsidR="00F501D3" w:rsidRPr="00244D1A">
        <w:t>with</w:t>
      </w:r>
      <w:r w:rsidR="001E7B40" w:rsidRPr="00244D1A">
        <w:t xml:space="preserve"> their </w:t>
      </w:r>
      <w:r w:rsidR="00F501D3" w:rsidRPr="00244D1A">
        <w:t>Oregon</w:t>
      </w:r>
      <w:r w:rsidR="001E7B40" w:rsidRPr="00244D1A">
        <w:t xml:space="preserve"> neighbors.</w:t>
      </w:r>
    </w:p>
    <w:p w14:paraId="0F8BB95B" w14:textId="22125B67" w:rsidR="001E7B40" w:rsidRPr="00244D1A" w:rsidRDefault="00E7202A" w:rsidP="001E7B40">
      <w:r w:rsidRPr="00244D1A">
        <w:t xml:space="preserve">There was a lot in common </w:t>
      </w:r>
      <w:r w:rsidR="00384744" w:rsidRPr="00244D1A">
        <w:t>among the Chinooks, but t</w:t>
      </w:r>
      <w:r w:rsidRPr="00244D1A">
        <w:t>here were also differences</w:t>
      </w:r>
      <w:r w:rsidR="00384744" w:rsidRPr="00244D1A">
        <w:t xml:space="preserve">. </w:t>
      </w:r>
      <w:r w:rsidR="001E7B40" w:rsidRPr="00244D1A">
        <w:t>The Wasco Wishram</w:t>
      </w:r>
      <w:r w:rsidR="00384744" w:rsidRPr="00244D1A">
        <w:t xml:space="preserve"> were farther east</w:t>
      </w:r>
      <w:r w:rsidR="001E7B40" w:rsidRPr="00244D1A">
        <w:t xml:space="preserve"> near The </w:t>
      </w:r>
      <w:proofErr w:type="spellStart"/>
      <w:r w:rsidR="001E7B40" w:rsidRPr="00244D1A">
        <w:t>Dalles</w:t>
      </w:r>
      <w:proofErr w:type="spellEnd"/>
      <w:r w:rsidR="00384744" w:rsidRPr="00244D1A">
        <w:t>. They</w:t>
      </w:r>
      <w:r w:rsidR="001E7B40" w:rsidRPr="00244D1A">
        <w:t xml:space="preserve"> </w:t>
      </w:r>
      <w:r w:rsidRPr="00244D1A">
        <w:t>lived in a different location and were many miles from the Chinook tribes who lived closer to the Columbia River.</w:t>
      </w:r>
      <w:r w:rsidR="001E7B40" w:rsidRPr="00244D1A">
        <w:t xml:space="preserve"> </w:t>
      </w:r>
      <w:r w:rsidR="00384744" w:rsidRPr="00244D1A">
        <w:t xml:space="preserve">They </w:t>
      </w:r>
      <w:r w:rsidR="001E7B40" w:rsidRPr="00244D1A">
        <w:t>spoke different dialects of the Chinookan language family</w:t>
      </w:r>
      <w:r w:rsidRPr="00244D1A">
        <w:t>.</w:t>
      </w:r>
    </w:p>
    <w:p w14:paraId="41AE4233" w14:textId="68B637EC" w:rsidR="001E7B40" w:rsidRPr="00244D1A" w:rsidRDefault="00E7202A" w:rsidP="00911DBC">
      <w:pPr>
        <w:rPr>
          <w:rFonts w:eastAsiaTheme="majorEastAsia" w:cstheme="majorBidi"/>
          <w:b/>
          <w:bCs/>
        </w:rPr>
      </w:pPr>
      <w:r w:rsidRPr="00244D1A">
        <w:t>All</w:t>
      </w:r>
      <w:r w:rsidR="001E7B40" w:rsidRPr="00244D1A">
        <w:t xml:space="preserve"> t</w:t>
      </w:r>
      <w:r w:rsidRPr="00244D1A">
        <w:t>he people in this area shared</w:t>
      </w:r>
      <w:r w:rsidR="001E7B40" w:rsidRPr="00244D1A">
        <w:t xml:space="preserve"> fishing</w:t>
      </w:r>
      <w:r w:rsidRPr="00244D1A">
        <w:t xml:space="preserve"> as a way of life</w:t>
      </w:r>
      <w:r w:rsidR="00F353DA" w:rsidRPr="00244D1A">
        <w:t>. Their Chinookan culture also</w:t>
      </w:r>
      <w:r w:rsidR="001E7B40" w:rsidRPr="00244D1A">
        <w:t xml:space="preserve"> included </w:t>
      </w:r>
      <w:r w:rsidR="00F353DA" w:rsidRPr="00244D1A">
        <w:t xml:space="preserve">an </w:t>
      </w:r>
      <w:r w:rsidR="001E7B40" w:rsidRPr="00244D1A">
        <w:t xml:space="preserve">emphasis on trade and rank. Politically and socially, however, the people belonged to many separate tribes. Today, some of the descendants </w:t>
      </w:r>
      <w:bookmarkStart w:id="0" w:name="_GoBack"/>
      <w:r w:rsidR="001E7B40" w:rsidRPr="00244D1A">
        <w:t xml:space="preserve">of </w:t>
      </w:r>
      <w:bookmarkEnd w:id="0"/>
      <w:r w:rsidR="001E7B40" w:rsidRPr="00244D1A">
        <w:t xml:space="preserve">these tribes </w:t>
      </w:r>
      <w:r w:rsidR="001E7B40" w:rsidRPr="00244D1A">
        <w:lastRenderedPageBreak/>
        <w:t>have confederated in</w:t>
      </w:r>
      <w:r w:rsidR="00D568D9" w:rsidRPr="00244D1A">
        <w:t xml:space="preserve">to one and call themselves the </w:t>
      </w:r>
      <w:r w:rsidR="001E7B40" w:rsidRPr="00244D1A">
        <w:t xml:space="preserve">Chinook </w:t>
      </w:r>
      <w:r w:rsidR="00D568D9" w:rsidRPr="00244D1A">
        <w:t>Indian Nation.</w:t>
      </w:r>
    </w:p>
    <w:tbl>
      <w:tblPr>
        <w:tblStyle w:val="TableGrid"/>
        <w:tblpPr w:leftFromText="180" w:rightFromText="180" w:vertAnchor="text" w:horzAnchor="page" w:tblpX="6581" w:tblpY="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</w:tblGrid>
      <w:tr w:rsidR="005D3A9E" w:rsidRPr="00244D1A" w14:paraId="7C7EBB61" w14:textId="77777777" w:rsidTr="005D3A9E">
        <w:tc>
          <w:tcPr>
            <w:tcW w:w="4686" w:type="dxa"/>
          </w:tcPr>
          <w:p w14:paraId="4E584263" w14:textId="77777777" w:rsidR="005D3A9E" w:rsidRPr="00244D1A" w:rsidRDefault="005D3A9E" w:rsidP="005D3A9E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Plank House (Northern Coast)</w:t>
            </w:r>
          </w:p>
          <w:p w14:paraId="2AF7B8F1" w14:textId="77777777" w:rsidR="005D3A9E" w:rsidRPr="00244D1A" w:rsidRDefault="005D3A9E" w:rsidP="005D3A9E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24E78388" wp14:editId="60ADC5A8">
                  <wp:extent cx="2837645" cy="2044700"/>
                  <wp:effectExtent l="0" t="0" r="1270" b="0"/>
                  <wp:docPr id="8" name="Picture 8" descr="H:\CSES\Active Projects\CCBUTI\SU working folder\Lessons\M1_L2_Diversity among tribes\Images\House - plank (north co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CSES\Active Projects\CCBUTI\SU working folder\Lessons\M1_L2_Diversity among tribes\Images\House - plank (north coast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 r="4272"/>
                          <a:stretch/>
                        </pic:blipFill>
                        <pic:spPr bwMode="auto">
                          <a:xfrm>
                            <a:off x="0" y="0"/>
                            <a:ext cx="2840343" cy="204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E65C8" w14:textId="77777777" w:rsidR="003F148D" w:rsidRPr="00244D1A" w:rsidRDefault="003F148D" w:rsidP="003F148D">
      <w:pPr>
        <w:pStyle w:val="Heading2"/>
        <w:rPr>
          <w:sz w:val="22"/>
          <w:szCs w:val="22"/>
        </w:rPr>
      </w:pPr>
      <w:r w:rsidRPr="00244D1A">
        <w:rPr>
          <w:sz w:val="22"/>
          <w:szCs w:val="22"/>
        </w:rPr>
        <w:t>COAST AREA TRIBES</w:t>
      </w:r>
    </w:p>
    <w:p w14:paraId="70039FE4" w14:textId="0B0BA0A4" w:rsidR="001671E4" w:rsidRPr="00244D1A" w:rsidRDefault="001671E4" w:rsidP="0097687D">
      <w:r w:rsidRPr="00244D1A">
        <w:t xml:space="preserve">The Coast Area includes the lower </w:t>
      </w:r>
      <w:r w:rsidR="00E84375" w:rsidRPr="00244D1A">
        <w:t xml:space="preserve">parts </w:t>
      </w:r>
      <w:r w:rsidRPr="00244D1A">
        <w:t xml:space="preserve">of </w:t>
      </w:r>
      <w:r w:rsidR="00E84375" w:rsidRPr="00244D1A">
        <w:t xml:space="preserve">some larger rivers (i.e., </w:t>
      </w:r>
      <w:r w:rsidRPr="00244D1A">
        <w:t>the Rogue, Umpqua, Coquille and Nehalem rivers</w:t>
      </w:r>
      <w:r w:rsidR="00E84375" w:rsidRPr="00244D1A">
        <w:t>)</w:t>
      </w:r>
      <w:r w:rsidRPr="00244D1A">
        <w:t xml:space="preserve"> and </w:t>
      </w:r>
      <w:r w:rsidR="00773FEE" w:rsidRPr="00244D1A">
        <w:t>all</w:t>
      </w:r>
      <w:r w:rsidRPr="00244D1A">
        <w:t xml:space="preserve"> the smaller coastal rivers. </w:t>
      </w:r>
      <w:r w:rsidR="00E84375" w:rsidRPr="00244D1A">
        <w:t xml:space="preserve">The tribes in this area had </w:t>
      </w:r>
      <w:r w:rsidRPr="00244D1A">
        <w:t>the Pacific Ocean</w:t>
      </w:r>
      <w:r w:rsidR="00E84375" w:rsidRPr="00244D1A">
        <w:t xml:space="preserve"> as a boundary on the west.</w:t>
      </w:r>
      <w:r w:rsidRPr="00244D1A">
        <w:t xml:space="preserve"> </w:t>
      </w:r>
      <w:r w:rsidR="00E84375" w:rsidRPr="00244D1A">
        <w:t xml:space="preserve">The mountains of the Coast Range were to </w:t>
      </w:r>
      <w:r w:rsidRPr="00244D1A">
        <w:t>the east</w:t>
      </w:r>
      <w:r w:rsidR="00E84375" w:rsidRPr="00244D1A">
        <w:t>.</w:t>
      </w:r>
      <w:r w:rsidRPr="00244D1A">
        <w:t xml:space="preserve"> </w:t>
      </w:r>
      <w:r w:rsidR="00E84375" w:rsidRPr="00244D1A">
        <w:t>T</w:t>
      </w:r>
      <w:r w:rsidRPr="00244D1A">
        <w:t>his area had two major resources: salmon in the rivers</w:t>
      </w:r>
      <w:r w:rsidR="00E7202A" w:rsidRPr="00244D1A">
        <w:t xml:space="preserve"> and seafood along the coast. The Coast Range provided hunting areas</w:t>
      </w:r>
      <w:r w:rsidRPr="00244D1A">
        <w:t xml:space="preserve"> and berries</w:t>
      </w:r>
      <w:r w:rsidR="0055699C" w:rsidRPr="00244D1A">
        <w:t xml:space="preserve">. The </w:t>
      </w:r>
      <w:r w:rsidR="00E7202A" w:rsidRPr="00244D1A">
        <w:t xml:space="preserve">mountains </w:t>
      </w:r>
      <w:r w:rsidR="0055699C" w:rsidRPr="00244D1A">
        <w:t xml:space="preserve">made it difficult for </w:t>
      </w:r>
      <w:r w:rsidRPr="00244D1A">
        <w:t xml:space="preserve">coastal and inland </w:t>
      </w:r>
      <w:r w:rsidR="0055699C" w:rsidRPr="00244D1A">
        <w:t>tribes to interact</w:t>
      </w:r>
      <w:r w:rsidRPr="00244D1A">
        <w:t xml:space="preserve">. </w:t>
      </w:r>
      <w:r w:rsidR="0055699C" w:rsidRPr="00244D1A">
        <w:t xml:space="preserve">At </w:t>
      </w:r>
      <w:r w:rsidRPr="00244D1A">
        <w:t xml:space="preserve">the southern part of the </w:t>
      </w:r>
      <w:r w:rsidR="0055699C" w:rsidRPr="00244D1A">
        <w:t>Coast A</w:t>
      </w:r>
      <w:r w:rsidRPr="00244D1A">
        <w:t xml:space="preserve">rea, the Coast Range </w:t>
      </w:r>
      <w:r w:rsidR="0055699C" w:rsidRPr="00244D1A">
        <w:t xml:space="preserve">joins </w:t>
      </w:r>
      <w:r w:rsidRPr="00244D1A">
        <w:t>the Siskiyou</w:t>
      </w:r>
      <w:r w:rsidR="0055699C" w:rsidRPr="00244D1A">
        <w:t xml:space="preserve"> Mountains</w:t>
      </w:r>
      <w:r w:rsidRPr="00244D1A">
        <w:t xml:space="preserve"> and Klamath Highlands</w:t>
      </w:r>
      <w:r w:rsidR="0055699C" w:rsidRPr="00244D1A">
        <w:t>. B</w:t>
      </w:r>
      <w:r w:rsidRPr="00244D1A">
        <w:t xml:space="preserve">orders </w:t>
      </w:r>
      <w:r w:rsidR="0055699C" w:rsidRPr="00244D1A">
        <w:t xml:space="preserve">between tribes </w:t>
      </w:r>
      <w:r w:rsidR="00E7202A" w:rsidRPr="00244D1A">
        <w:t xml:space="preserve">were </w:t>
      </w:r>
      <w:r w:rsidR="0016722A" w:rsidRPr="00244D1A">
        <w:t>not hard and fast</w:t>
      </w:r>
      <w:r w:rsidR="00E7202A" w:rsidRPr="00244D1A">
        <w:t>.</w:t>
      </w:r>
      <w:r w:rsidRPr="00244D1A">
        <w:t xml:space="preserve"> The Coast Area was heavily </w:t>
      </w:r>
      <w:r w:rsidR="00E84375" w:rsidRPr="00244D1A">
        <w:t>populated</w:t>
      </w:r>
      <w:r w:rsidR="00E1590B" w:rsidRPr="00244D1A">
        <w:t xml:space="preserve"> with about 150 people living in each square mile. </w:t>
      </w:r>
      <w:r w:rsidR="0055699C" w:rsidRPr="00244D1A">
        <w:t xml:space="preserve"> T</w:t>
      </w:r>
      <w:r w:rsidRPr="00244D1A">
        <w:t xml:space="preserve">he Indians here </w:t>
      </w:r>
      <w:r w:rsidR="00E1590B" w:rsidRPr="00244D1A">
        <w:t>lived in</w:t>
      </w:r>
      <w:r w:rsidRPr="00244D1A">
        <w:t xml:space="preserve"> plank houses and </w:t>
      </w:r>
      <w:r w:rsidR="00E1590B" w:rsidRPr="00244D1A">
        <w:t>used canoes for travel.</w:t>
      </w:r>
    </w:p>
    <w:p w14:paraId="5619DFCB" w14:textId="57506B48" w:rsidR="00F22F22" w:rsidRPr="00244D1A" w:rsidRDefault="00F22F22" w:rsidP="00F22F22">
      <w:r w:rsidRPr="00244D1A">
        <w:t>The people in the Coast Area belonged to many different tribes</w:t>
      </w:r>
      <w:r w:rsidR="00E7202A" w:rsidRPr="00244D1A">
        <w:t xml:space="preserve"> and</w:t>
      </w:r>
      <w:r w:rsidRPr="00244D1A">
        <w:t xml:space="preserve"> sp</w:t>
      </w:r>
      <w:r w:rsidR="0055699C" w:rsidRPr="00244D1A">
        <w:t>oke</w:t>
      </w:r>
      <w:r w:rsidRPr="00244D1A">
        <w:t xml:space="preserve"> </w:t>
      </w:r>
      <w:r w:rsidR="0055699C" w:rsidRPr="00244D1A">
        <w:t>many different</w:t>
      </w:r>
      <w:r w:rsidRPr="00244D1A">
        <w:t xml:space="preserve"> languages. They lived in large, permanent villages</w:t>
      </w:r>
      <w:r w:rsidR="009B6375" w:rsidRPr="00244D1A">
        <w:t>. Their villages were in</w:t>
      </w:r>
      <w:r w:rsidRPr="00244D1A">
        <w:t xml:space="preserve"> cluster</w:t>
      </w:r>
      <w:r w:rsidR="009B6375" w:rsidRPr="00244D1A">
        <w:t>s</w:t>
      </w:r>
      <w:r w:rsidRPr="00244D1A">
        <w:t xml:space="preserve"> along the rivers. </w:t>
      </w:r>
      <w:r w:rsidR="009B6375" w:rsidRPr="00244D1A">
        <w:t xml:space="preserve">It was easier to </w:t>
      </w:r>
      <w:r w:rsidR="00E7202A" w:rsidRPr="00244D1A">
        <w:t xml:space="preserve">use the rivers for travel.  </w:t>
      </w:r>
      <w:r w:rsidR="009B6375" w:rsidRPr="00244D1A">
        <w:t>Because of this,</w:t>
      </w:r>
      <w:r w:rsidRPr="00244D1A">
        <w:t xml:space="preserve"> the people </w:t>
      </w:r>
      <w:r w:rsidR="009B6375" w:rsidRPr="00244D1A">
        <w:t xml:space="preserve">along </w:t>
      </w:r>
      <w:r w:rsidRPr="00244D1A">
        <w:t xml:space="preserve">each river system developed a local dialect and </w:t>
      </w:r>
      <w:r w:rsidR="00E7202A" w:rsidRPr="00244D1A">
        <w:t xml:space="preserve">shared </w:t>
      </w:r>
      <w:r w:rsidRPr="00244D1A">
        <w:t>customs.</w:t>
      </w:r>
    </w:p>
    <w:p w14:paraId="3EE5D9CB" w14:textId="77777777" w:rsidR="00FE5795" w:rsidRDefault="00FE5795">
      <w:r>
        <w:br w:type="page"/>
      </w:r>
    </w:p>
    <w:tbl>
      <w:tblPr>
        <w:tblStyle w:val="TableGrid"/>
        <w:tblpPr w:leftFromText="180" w:rightFromText="180" w:vertAnchor="text" w:horzAnchor="margin" w:tblpY="2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</w:tblGrid>
      <w:tr w:rsidR="005D3A9E" w:rsidRPr="00244D1A" w14:paraId="15D423E8" w14:textId="77777777" w:rsidTr="005D3A9E">
        <w:tc>
          <w:tcPr>
            <w:tcW w:w="4926" w:type="dxa"/>
          </w:tcPr>
          <w:p w14:paraId="362F65AC" w14:textId="4B98C5B7" w:rsidR="005D3A9E" w:rsidRPr="00244D1A" w:rsidRDefault="005D3A9E" w:rsidP="005D3A9E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Plank House (Southern Coast)</w:t>
            </w:r>
          </w:p>
          <w:p w14:paraId="535C451C" w14:textId="77777777" w:rsidR="005D3A9E" w:rsidRPr="00244D1A" w:rsidRDefault="005D3A9E" w:rsidP="005D3A9E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lastRenderedPageBreak/>
              <w:drawing>
                <wp:inline distT="0" distB="0" distL="0" distR="0" wp14:anchorId="067241DE" wp14:editId="6855992B">
                  <wp:extent cx="2984500" cy="1936750"/>
                  <wp:effectExtent l="0" t="0" r="6350" b="6350"/>
                  <wp:docPr id="10" name="Picture 10" descr="H:\CSES\Active Projects\CCBUTI\SU working folder\Lessons\M1_L2_Diversity among tribes\Images\House - plank (south co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CSES\Active Projects\CCBUTI\SU working folder\Lessons\M1_L2_Diversity among tribes\Images\House - plank (south co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B533A" w14:textId="581E6F5F" w:rsidR="00F22F22" w:rsidRPr="00244D1A" w:rsidRDefault="00F22F22" w:rsidP="00F22F22">
      <w:r w:rsidRPr="00244D1A">
        <w:lastRenderedPageBreak/>
        <w:t xml:space="preserve">The </w:t>
      </w:r>
      <w:r w:rsidR="002A54BE" w:rsidRPr="00244D1A">
        <w:t xml:space="preserve">tribes in the </w:t>
      </w:r>
      <w:r w:rsidRPr="00244D1A">
        <w:t>northern</w:t>
      </w:r>
      <w:r w:rsidR="002A54BE" w:rsidRPr="00244D1A">
        <w:t xml:space="preserve"> part of the Coast Area</w:t>
      </w:r>
      <w:r w:rsidRPr="00244D1A">
        <w:t xml:space="preserve"> were known collectively as the Tillamook.</w:t>
      </w:r>
      <w:r w:rsidR="00022C1E" w:rsidRPr="00244D1A">
        <w:t xml:space="preserve"> They spoke related dialects.</w:t>
      </w:r>
      <w:r w:rsidRPr="00244D1A">
        <w:t xml:space="preserve"> The Siletz spoke a </w:t>
      </w:r>
      <w:r w:rsidR="00022C1E" w:rsidRPr="00244D1A">
        <w:t>different</w:t>
      </w:r>
      <w:r w:rsidRPr="00244D1A">
        <w:t xml:space="preserve"> dialect</w:t>
      </w:r>
      <w:r w:rsidR="00022C1E" w:rsidRPr="00244D1A">
        <w:t>. Sometimes the Siletz were</w:t>
      </w:r>
      <w:r w:rsidRPr="00244D1A">
        <w:t xml:space="preserve"> referred to as a band of the Tillamook. The Yaquina, Alsea, Siuslaw</w:t>
      </w:r>
      <w:r w:rsidR="0016722A" w:rsidRPr="00244D1A">
        <w:t>,</w:t>
      </w:r>
      <w:r w:rsidRPr="00244D1A">
        <w:t xml:space="preserve"> and Lower Umpqua tribes</w:t>
      </w:r>
      <w:r w:rsidR="00022C1E" w:rsidRPr="00244D1A">
        <w:t xml:space="preserve"> occupied the central coast</w:t>
      </w:r>
      <w:r w:rsidRPr="00244D1A">
        <w:t>. Each</w:t>
      </w:r>
      <w:r w:rsidR="00022C1E" w:rsidRPr="00244D1A">
        <w:t xml:space="preserve"> of these tribes</w:t>
      </w:r>
      <w:r w:rsidRPr="00244D1A">
        <w:t xml:space="preserve"> had a group of related villages along major river</w:t>
      </w:r>
      <w:r w:rsidR="00022C1E" w:rsidRPr="00244D1A">
        <w:t>s</w:t>
      </w:r>
      <w:r w:rsidRPr="00244D1A">
        <w:t xml:space="preserve">. The </w:t>
      </w:r>
      <w:proofErr w:type="spellStart"/>
      <w:r w:rsidRPr="00244D1A">
        <w:t>Hanis</w:t>
      </w:r>
      <w:proofErr w:type="spellEnd"/>
      <w:r w:rsidRPr="00244D1A">
        <w:t xml:space="preserve"> Coos and </w:t>
      </w:r>
      <w:proofErr w:type="spellStart"/>
      <w:r w:rsidRPr="00244D1A">
        <w:t>Miluk</w:t>
      </w:r>
      <w:proofErr w:type="spellEnd"/>
      <w:r w:rsidRPr="00244D1A">
        <w:t xml:space="preserve"> Coos </w:t>
      </w:r>
      <w:r w:rsidR="00022C1E" w:rsidRPr="00244D1A">
        <w:t xml:space="preserve">lived in large villages along the shores of Coos Bay. The </w:t>
      </w:r>
      <w:proofErr w:type="spellStart"/>
      <w:r w:rsidR="00022C1E" w:rsidRPr="00244D1A">
        <w:t>Hanis</w:t>
      </w:r>
      <w:proofErr w:type="spellEnd"/>
      <w:r w:rsidR="00022C1E" w:rsidRPr="00244D1A">
        <w:t xml:space="preserve"> Coos and </w:t>
      </w:r>
      <w:proofErr w:type="spellStart"/>
      <w:r w:rsidR="00022C1E" w:rsidRPr="00244D1A">
        <w:t>Miluk</w:t>
      </w:r>
      <w:proofErr w:type="spellEnd"/>
      <w:r w:rsidR="00022C1E" w:rsidRPr="00244D1A">
        <w:t xml:space="preserve"> Coos </w:t>
      </w:r>
      <w:r w:rsidRPr="00244D1A">
        <w:t xml:space="preserve">spoke related </w:t>
      </w:r>
      <w:r w:rsidR="00773FEE" w:rsidRPr="00244D1A">
        <w:t>languages.</w:t>
      </w:r>
    </w:p>
    <w:p w14:paraId="5692E7D1" w14:textId="77777777" w:rsidR="005D3A9E" w:rsidRPr="00244D1A" w:rsidRDefault="00022C1E" w:rsidP="00F22F22">
      <w:r w:rsidRPr="00244D1A">
        <w:t>T</w:t>
      </w:r>
      <w:r w:rsidR="00F22F22" w:rsidRPr="00244D1A">
        <w:t xml:space="preserve">he tribal divisions </w:t>
      </w:r>
      <w:r w:rsidRPr="00244D1A">
        <w:t>south of Coos Bay were not as clear</w:t>
      </w:r>
      <w:r w:rsidR="00F22F22" w:rsidRPr="00244D1A">
        <w:t xml:space="preserve">. There </w:t>
      </w:r>
      <w:r w:rsidRPr="00244D1A">
        <w:t xml:space="preserve">were many </w:t>
      </w:r>
      <w:r w:rsidR="00F22F22" w:rsidRPr="00244D1A">
        <w:t xml:space="preserve">villages and bands </w:t>
      </w:r>
      <w:r w:rsidRPr="00244D1A">
        <w:t>that spoke</w:t>
      </w:r>
      <w:r w:rsidR="00F22F22" w:rsidRPr="00244D1A">
        <w:t xml:space="preserve"> Athapascan languages. Each village was somewhat </w:t>
      </w:r>
      <w:r w:rsidR="00E84375" w:rsidRPr="00244D1A">
        <w:t>independent,</w:t>
      </w:r>
      <w:r w:rsidR="00F22F22" w:rsidRPr="00244D1A">
        <w:t xml:space="preserve"> and </w:t>
      </w:r>
      <w:r w:rsidR="00554E9A" w:rsidRPr="00244D1A">
        <w:t>villages were not solely part of</w:t>
      </w:r>
      <w:r w:rsidR="00F22F22" w:rsidRPr="00244D1A">
        <w:t xml:space="preserve"> one tribe or another. </w:t>
      </w:r>
      <w:r w:rsidR="00554E9A" w:rsidRPr="00244D1A">
        <w:t>For example, t</w:t>
      </w:r>
      <w:r w:rsidR="00F22F22" w:rsidRPr="00244D1A">
        <w:t xml:space="preserve">he </w:t>
      </w:r>
      <w:proofErr w:type="spellStart"/>
      <w:r w:rsidR="00F22F22" w:rsidRPr="00244D1A">
        <w:t>Tututni</w:t>
      </w:r>
      <w:proofErr w:type="spellEnd"/>
      <w:r w:rsidR="00F22F22" w:rsidRPr="00244D1A">
        <w:t xml:space="preserve"> included </w:t>
      </w:r>
      <w:r w:rsidR="00773FEE" w:rsidRPr="00244D1A">
        <w:t>a few</w:t>
      </w:r>
      <w:r w:rsidR="00F22F22" w:rsidRPr="00244D1A">
        <w:t xml:space="preserve"> divergent bands and villages. The southernmost tribes</w:t>
      </w:r>
      <w:r w:rsidR="00554E9A" w:rsidRPr="00244D1A">
        <w:t xml:space="preserve"> on the coast – </w:t>
      </w:r>
      <w:r w:rsidR="00F22F22" w:rsidRPr="00244D1A">
        <w:t>the Tolowa and Chetco</w:t>
      </w:r>
      <w:r w:rsidR="00554E9A" w:rsidRPr="00244D1A">
        <w:t xml:space="preserve"> – </w:t>
      </w:r>
      <w:r w:rsidR="00F22F22" w:rsidRPr="00244D1A">
        <w:t xml:space="preserve">extended into </w:t>
      </w:r>
      <w:r w:rsidR="00554E9A" w:rsidRPr="00244D1A">
        <w:t xml:space="preserve">modern-day </w:t>
      </w:r>
      <w:r w:rsidR="00F22F22" w:rsidRPr="00244D1A">
        <w:t>California.</w:t>
      </w:r>
    </w:p>
    <w:p w14:paraId="52E0051F" w14:textId="77777777" w:rsidR="001E7B40" w:rsidRPr="00244D1A" w:rsidRDefault="001E7B40">
      <w:pPr>
        <w:spacing w:after="200" w:line="276" w:lineRule="auto"/>
        <w:rPr>
          <w:rFonts w:eastAsiaTheme="majorEastAsia" w:cstheme="majorBidi"/>
          <w:b/>
          <w:bCs/>
        </w:rPr>
      </w:pPr>
      <w:r w:rsidRPr="00244D1A">
        <w:br w:type="page"/>
      </w:r>
    </w:p>
    <w:p w14:paraId="77315365" w14:textId="77777777" w:rsidR="003F148D" w:rsidRPr="00244D1A" w:rsidRDefault="003F148D" w:rsidP="003F148D">
      <w:pPr>
        <w:pStyle w:val="Heading2"/>
        <w:rPr>
          <w:sz w:val="22"/>
          <w:szCs w:val="22"/>
        </w:rPr>
      </w:pPr>
      <w:r w:rsidRPr="00244D1A">
        <w:rPr>
          <w:sz w:val="22"/>
          <w:szCs w:val="22"/>
        </w:rPr>
        <w:lastRenderedPageBreak/>
        <w:t>INLAND VALLEYS AREA TRIBES</w:t>
      </w:r>
    </w:p>
    <w:tbl>
      <w:tblPr>
        <w:tblStyle w:val="TableGrid"/>
        <w:tblpPr w:leftFromText="180" w:rightFromText="180" w:vertAnchor="text" w:horzAnchor="margin" w:tblpY="-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</w:tblGrid>
      <w:tr w:rsidR="003E6B05" w:rsidRPr="00244D1A" w14:paraId="1726F724" w14:textId="77777777" w:rsidTr="00D568D9">
        <w:tc>
          <w:tcPr>
            <w:tcW w:w="5166" w:type="dxa"/>
          </w:tcPr>
          <w:p w14:paraId="46D4173E" w14:textId="77777777" w:rsidR="003E6B05" w:rsidRPr="00244D1A" w:rsidRDefault="003E6B05" w:rsidP="00D568D9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 xml:space="preserve">Bark-and-Brush Plank House </w:t>
            </w:r>
          </w:p>
          <w:p w14:paraId="518C8714" w14:textId="77777777" w:rsidR="003E6B05" w:rsidRPr="00244D1A" w:rsidRDefault="003E6B05" w:rsidP="00D568D9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4CE3D0A2" wp14:editId="5AC7A54D">
                  <wp:extent cx="3136900" cy="1993900"/>
                  <wp:effectExtent l="0" t="0" r="6350" b="6350"/>
                  <wp:docPr id="12" name="Picture 12" descr="H:\CSES\Active Projects\CCBUTI\SU working folder\Lessons\M1_L2_Diversity among tribes\Images\House - bark and pl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CSES\Active Projects\CCBUTI\SU working folder\Lessons\M1_L2_Diversity among tribes\Images\House - bark and pl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9416D" w14:textId="61F29196" w:rsidR="0097687D" w:rsidRPr="00244D1A" w:rsidRDefault="00554E9A" w:rsidP="0097687D">
      <w:r w:rsidRPr="00244D1A">
        <w:t xml:space="preserve">The Inland Valley is a </w:t>
      </w:r>
      <w:r w:rsidR="001671E4" w:rsidRPr="00244D1A">
        <w:t>large and diverse area</w:t>
      </w:r>
      <w:r w:rsidRPr="00244D1A">
        <w:t>. It</w:t>
      </w:r>
      <w:r w:rsidR="001671E4" w:rsidRPr="00244D1A">
        <w:t xml:space="preserve"> includes the upper </w:t>
      </w:r>
      <w:r w:rsidRPr="00244D1A">
        <w:t xml:space="preserve">parts </w:t>
      </w:r>
      <w:r w:rsidR="001671E4" w:rsidRPr="00244D1A">
        <w:t>of the Willamette, Rogue, Umpqua, Coquille</w:t>
      </w:r>
      <w:r w:rsidRPr="00244D1A">
        <w:t>,</w:t>
      </w:r>
      <w:r w:rsidR="001671E4" w:rsidRPr="00244D1A">
        <w:t xml:space="preserve"> and Nehalem </w:t>
      </w:r>
      <w:r w:rsidRPr="00244D1A">
        <w:t>rivers</w:t>
      </w:r>
      <w:r w:rsidR="001671E4" w:rsidRPr="00244D1A">
        <w:t xml:space="preserve">. The best fishing on these rivers </w:t>
      </w:r>
      <w:r w:rsidR="00C011B0" w:rsidRPr="00244D1A">
        <w:t xml:space="preserve">was </w:t>
      </w:r>
      <w:r w:rsidRPr="00244D1A">
        <w:t>where the rivers reached the</w:t>
      </w:r>
      <w:r w:rsidR="001671E4" w:rsidRPr="00244D1A">
        <w:t xml:space="preserve"> Coast and Lower Columbia tribes. </w:t>
      </w:r>
      <w:r w:rsidR="003E6B05" w:rsidRPr="00244D1A">
        <w:t>S</w:t>
      </w:r>
      <w:r w:rsidR="001671E4" w:rsidRPr="00244D1A">
        <w:t xml:space="preserve">almon was </w:t>
      </w:r>
      <w:r w:rsidR="0016722A" w:rsidRPr="00244D1A">
        <w:t>available</w:t>
      </w:r>
      <w:r w:rsidR="001D00A2" w:rsidRPr="00244D1A">
        <w:t xml:space="preserve"> </w:t>
      </w:r>
      <w:r w:rsidR="003E6B05" w:rsidRPr="00244D1A">
        <w:t>for</w:t>
      </w:r>
      <w:r w:rsidR="002C3AA6" w:rsidRPr="00244D1A">
        <w:t xml:space="preserve"> some, but not all</w:t>
      </w:r>
      <w:r w:rsidR="0016722A" w:rsidRPr="00244D1A">
        <w:t>,</w:t>
      </w:r>
      <w:r w:rsidR="001671E4" w:rsidRPr="00244D1A">
        <w:t xml:space="preserve"> people of the Inland Valleys Area. </w:t>
      </w:r>
      <w:r w:rsidR="001D00A2" w:rsidRPr="00244D1A">
        <w:t>The Inland Valley tribes relied on n</w:t>
      </w:r>
      <w:r w:rsidR="001671E4" w:rsidRPr="00244D1A">
        <w:t>uts, root</w:t>
      </w:r>
      <w:r w:rsidR="001D00A2" w:rsidRPr="00244D1A">
        <w:t xml:space="preserve"> vegetables,</w:t>
      </w:r>
      <w:r w:rsidR="001671E4" w:rsidRPr="00244D1A">
        <w:t xml:space="preserve"> </w:t>
      </w:r>
      <w:r w:rsidR="001D00A2" w:rsidRPr="00244D1A">
        <w:t>hunting</w:t>
      </w:r>
      <w:r w:rsidR="003E6B05" w:rsidRPr="00244D1A">
        <w:t>, and berry picking</w:t>
      </w:r>
      <w:r w:rsidR="001D00A2" w:rsidRPr="00244D1A">
        <w:t>. These</w:t>
      </w:r>
      <w:r w:rsidR="001671E4" w:rsidRPr="00244D1A">
        <w:t xml:space="preserve"> were </w:t>
      </w:r>
      <w:r w:rsidR="00773FEE" w:rsidRPr="00244D1A">
        <w:t>plentiful</w:t>
      </w:r>
      <w:r w:rsidR="001671E4" w:rsidRPr="00244D1A">
        <w:t xml:space="preserve">. The large valleys </w:t>
      </w:r>
      <w:r w:rsidR="001D00A2" w:rsidRPr="00244D1A">
        <w:t>along</w:t>
      </w:r>
      <w:r w:rsidR="001671E4" w:rsidRPr="00244D1A">
        <w:t xml:space="preserve"> the Willamette and Rogue</w:t>
      </w:r>
      <w:r w:rsidR="001D00A2" w:rsidRPr="00244D1A">
        <w:t xml:space="preserve"> Rivers</w:t>
      </w:r>
      <w:r w:rsidR="001671E4" w:rsidRPr="00244D1A">
        <w:t xml:space="preserve"> provided a </w:t>
      </w:r>
      <w:r w:rsidR="001D00A2" w:rsidRPr="00244D1A">
        <w:t xml:space="preserve">large </w:t>
      </w:r>
      <w:r w:rsidR="001671E4" w:rsidRPr="00244D1A">
        <w:t>variety of natural resourc</w:t>
      </w:r>
      <w:r w:rsidR="0097687D" w:rsidRPr="00244D1A">
        <w:t>e</w:t>
      </w:r>
      <w:r w:rsidR="001671E4" w:rsidRPr="00244D1A">
        <w:t>s. The smaller valleys along the Cascade and</w:t>
      </w:r>
      <w:r w:rsidR="0097687D" w:rsidRPr="00244D1A">
        <w:t xml:space="preserve"> Siskiyou </w:t>
      </w:r>
      <w:r w:rsidR="001D00A2" w:rsidRPr="00244D1A">
        <w:t xml:space="preserve">mountain </w:t>
      </w:r>
      <w:r w:rsidR="0097687D" w:rsidRPr="00244D1A">
        <w:t xml:space="preserve">slopes </w:t>
      </w:r>
      <w:r w:rsidR="001D00A2" w:rsidRPr="00244D1A">
        <w:t>had fewer resources</w:t>
      </w:r>
      <w:r w:rsidR="001671E4" w:rsidRPr="00244D1A">
        <w:t xml:space="preserve">. </w:t>
      </w:r>
      <w:r w:rsidR="001D00A2" w:rsidRPr="00244D1A">
        <w:t xml:space="preserve">The tribes in this area lived in </w:t>
      </w:r>
      <w:r w:rsidR="005D3A9E" w:rsidRPr="00244D1A">
        <w:t xml:space="preserve">bark-and-brush </w:t>
      </w:r>
      <w:r w:rsidR="001671E4" w:rsidRPr="00244D1A">
        <w:t xml:space="preserve">plank </w:t>
      </w:r>
      <w:r w:rsidR="001D00A2" w:rsidRPr="00244D1A">
        <w:t>houses.</w:t>
      </w:r>
      <w:r w:rsidR="001671E4" w:rsidRPr="00244D1A">
        <w:t xml:space="preserve"> </w:t>
      </w:r>
      <w:r w:rsidR="001D00A2" w:rsidRPr="00244D1A">
        <w:t>People travel</w:t>
      </w:r>
      <w:r w:rsidR="002C3AA6" w:rsidRPr="00244D1A">
        <w:t>ed</w:t>
      </w:r>
      <w:r w:rsidR="001D00A2" w:rsidRPr="00244D1A">
        <w:t xml:space="preserve"> by </w:t>
      </w:r>
      <w:r w:rsidR="001671E4" w:rsidRPr="00244D1A">
        <w:t xml:space="preserve">foot </w:t>
      </w:r>
      <w:r w:rsidR="001D00A2" w:rsidRPr="00244D1A">
        <w:t>and</w:t>
      </w:r>
      <w:r w:rsidR="0097687D" w:rsidRPr="00244D1A">
        <w:t xml:space="preserve"> </w:t>
      </w:r>
      <w:r w:rsidR="001671E4" w:rsidRPr="00244D1A">
        <w:t>cano</w:t>
      </w:r>
      <w:r w:rsidR="0097687D" w:rsidRPr="00244D1A">
        <w:t>e</w:t>
      </w:r>
      <w:r w:rsidR="001D00A2" w:rsidRPr="00244D1A">
        <w:t xml:space="preserve">. The </w:t>
      </w:r>
      <w:r w:rsidR="0097687D" w:rsidRPr="00244D1A">
        <w:t>population</w:t>
      </w:r>
      <w:r w:rsidR="001D00A2" w:rsidRPr="00244D1A">
        <w:t xml:space="preserve"> was </w:t>
      </w:r>
      <w:r w:rsidR="00773FEE" w:rsidRPr="00244D1A">
        <w:t>low</w:t>
      </w:r>
      <w:r w:rsidR="00E1590B" w:rsidRPr="00244D1A">
        <w:t xml:space="preserve"> compared to the coast and lower Columbia with about 50 people living in each square mile</w:t>
      </w:r>
      <w:r w:rsidR="0097687D" w:rsidRPr="00244D1A">
        <w:t>.</w:t>
      </w:r>
      <w:r w:rsidR="001671E4" w:rsidRPr="00244D1A">
        <w:t xml:space="preserve"> </w:t>
      </w:r>
    </w:p>
    <w:p w14:paraId="0D2FD6A1" w14:textId="58304923" w:rsidR="00552E19" w:rsidRPr="00244D1A" w:rsidRDefault="001D00A2" w:rsidP="00F22F22">
      <w:r w:rsidRPr="00244D1A">
        <w:t xml:space="preserve">The Inland Valleys had perhaps the most diverse </w:t>
      </w:r>
      <w:r w:rsidR="00F22F22" w:rsidRPr="00244D1A">
        <w:t xml:space="preserve">tribal </w:t>
      </w:r>
      <w:r w:rsidR="00773FEE" w:rsidRPr="00244D1A">
        <w:t>organization in</w:t>
      </w:r>
      <w:r w:rsidR="00F22F22" w:rsidRPr="00244D1A">
        <w:t xml:space="preserve"> Oregon. Villages were often smaller</w:t>
      </w:r>
      <w:r w:rsidRPr="00244D1A">
        <w:t>. People did not</w:t>
      </w:r>
      <w:r w:rsidR="002C3AA6" w:rsidRPr="00244D1A">
        <w:t xml:space="preserve"> always</w:t>
      </w:r>
      <w:r w:rsidRPr="00244D1A">
        <w:t xml:space="preserve"> live permanently in a village like the tribes on the Coast and Lower Columbia.</w:t>
      </w:r>
      <w:r w:rsidR="00F22F22" w:rsidRPr="00244D1A">
        <w:t xml:space="preserve"> </w:t>
      </w:r>
      <w:r w:rsidRPr="00244D1A">
        <w:t>I</w:t>
      </w:r>
      <w:r w:rsidR="00F22F22" w:rsidRPr="00244D1A">
        <w:t>ndividuals or families could easily change allegiance from one village to another.</w:t>
      </w:r>
      <w:r w:rsidRPr="00244D1A">
        <w:t xml:space="preserve"> </w:t>
      </w:r>
    </w:p>
    <w:p w14:paraId="7F49A4C4" w14:textId="5BA31621" w:rsidR="00552E19" w:rsidRPr="00244D1A" w:rsidRDefault="00552E19" w:rsidP="00552E19">
      <w:r w:rsidRPr="00244D1A">
        <w:t xml:space="preserve">In the north, the Clatskanie tribe spoke Athapascan and had a unique culture along the upper Nehalem and Clatskanie rivers. They were closely related to the Washington </w:t>
      </w:r>
      <w:r w:rsidR="00773FEE" w:rsidRPr="00244D1A">
        <w:t>Calhoun</w:t>
      </w:r>
      <w:r w:rsidRPr="00244D1A">
        <w:t xml:space="preserve"> tribe.</w:t>
      </w:r>
    </w:p>
    <w:p w14:paraId="474301F1" w14:textId="77777777" w:rsidR="00F22F22" w:rsidRPr="00244D1A" w:rsidRDefault="00333513" w:rsidP="00F22F22">
      <w:r w:rsidRPr="00244D1A">
        <w:t>Tribes and bands that lived along t</w:t>
      </w:r>
      <w:r w:rsidR="00F22F22" w:rsidRPr="00244D1A">
        <w:t>he Willamette River's central valley and the lower parts of its tributar</w:t>
      </w:r>
      <w:r w:rsidRPr="00244D1A">
        <w:t>y</w:t>
      </w:r>
      <w:r w:rsidR="00F22F22" w:rsidRPr="00244D1A">
        <w:t xml:space="preserve"> spoke </w:t>
      </w:r>
      <w:proofErr w:type="spellStart"/>
      <w:r w:rsidRPr="00244D1A">
        <w:t>Kalapuyan</w:t>
      </w:r>
      <w:proofErr w:type="spellEnd"/>
      <w:r w:rsidRPr="00244D1A">
        <w:t xml:space="preserve"> </w:t>
      </w:r>
      <w:r w:rsidR="00F22F22" w:rsidRPr="00244D1A">
        <w:t xml:space="preserve">languages. </w:t>
      </w:r>
      <w:r w:rsidRPr="00244D1A">
        <w:t>Other tribes were farther south. For example, t</w:t>
      </w:r>
      <w:r w:rsidR="00F22F22" w:rsidRPr="00244D1A">
        <w:t xml:space="preserve">he </w:t>
      </w:r>
      <w:proofErr w:type="spellStart"/>
      <w:r w:rsidR="00F22F22" w:rsidRPr="00244D1A">
        <w:t>Yoncalla</w:t>
      </w:r>
      <w:proofErr w:type="spellEnd"/>
      <w:r w:rsidR="00F22F22" w:rsidRPr="00244D1A">
        <w:t xml:space="preserve"> </w:t>
      </w:r>
      <w:proofErr w:type="spellStart"/>
      <w:r w:rsidR="00F22F22" w:rsidRPr="00244D1A">
        <w:t>Kalapuyans</w:t>
      </w:r>
      <w:proofErr w:type="spellEnd"/>
      <w:r w:rsidR="00F22F22" w:rsidRPr="00244D1A">
        <w:t xml:space="preserve"> </w:t>
      </w:r>
      <w:r w:rsidRPr="00244D1A">
        <w:t xml:space="preserve">lived along part of the </w:t>
      </w:r>
      <w:r w:rsidR="00F22F22" w:rsidRPr="00244D1A">
        <w:t xml:space="preserve">Umpqua River. Each of the </w:t>
      </w:r>
      <w:proofErr w:type="spellStart"/>
      <w:r w:rsidR="00F22F22" w:rsidRPr="00244D1A">
        <w:t>Kalapuyan</w:t>
      </w:r>
      <w:proofErr w:type="spellEnd"/>
      <w:r w:rsidR="00F22F22" w:rsidRPr="00244D1A">
        <w:t xml:space="preserve"> groups was made up of smaller bands</w:t>
      </w:r>
      <w:r w:rsidRPr="00244D1A">
        <w:t xml:space="preserve"> that were semi-nomadic. They had</w:t>
      </w:r>
      <w:r w:rsidR="00552E19" w:rsidRPr="00244D1A">
        <w:t xml:space="preserve"> </w:t>
      </w:r>
      <w:r w:rsidRPr="00244D1A">
        <w:t>many</w:t>
      </w:r>
      <w:r w:rsidR="00F22F22" w:rsidRPr="00244D1A">
        <w:t xml:space="preserve"> </w:t>
      </w:r>
      <w:r w:rsidRPr="00244D1A">
        <w:t xml:space="preserve">differences in </w:t>
      </w:r>
      <w:r w:rsidR="00F22F22" w:rsidRPr="00244D1A">
        <w:t>dialect</w:t>
      </w:r>
      <w:r w:rsidRPr="00244D1A">
        <w:t>s</w:t>
      </w:r>
      <w:r w:rsidR="00F22F22" w:rsidRPr="00244D1A">
        <w:t xml:space="preserve"> and cultur</w:t>
      </w:r>
      <w:r w:rsidRPr="00244D1A">
        <w:t>e</w:t>
      </w:r>
      <w:r w:rsidR="00F22F22" w:rsidRPr="00244D1A">
        <w:t>.</w:t>
      </w:r>
      <w:r w:rsidR="00332FA1" w:rsidRPr="00244D1A">
        <w:t xml:space="preserve"> The Cow Creek tribe </w:t>
      </w:r>
      <w:r w:rsidR="00552E19" w:rsidRPr="00244D1A">
        <w:t xml:space="preserve">lived in the Inland Valley near the South Umpqua River. They </w:t>
      </w:r>
      <w:r w:rsidR="00332FA1" w:rsidRPr="00244D1A">
        <w:t>spoke Takelma</w:t>
      </w:r>
      <w:r w:rsidR="00552E19" w:rsidRPr="00244D1A">
        <w:t>,</w:t>
      </w:r>
      <w:r w:rsidR="00332FA1" w:rsidRPr="00244D1A">
        <w:t xml:space="preserve"> </w:t>
      </w:r>
      <w:r w:rsidR="00552E19" w:rsidRPr="00244D1A">
        <w:t xml:space="preserve">which was related to other </w:t>
      </w:r>
      <w:proofErr w:type="spellStart"/>
      <w:r w:rsidR="00552E19" w:rsidRPr="00244D1A">
        <w:t>Kalapuyan</w:t>
      </w:r>
      <w:proofErr w:type="spellEnd"/>
      <w:r w:rsidR="00552E19" w:rsidRPr="00244D1A">
        <w:t xml:space="preserve"> languages. </w:t>
      </w:r>
    </w:p>
    <w:p w14:paraId="5F83CCA6" w14:textId="77777777" w:rsidR="00FE5795" w:rsidRDefault="00FE5795">
      <w:r>
        <w:br w:type="page"/>
      </w:r>
    </w:p>
    <w:tbl>
      <w:tblPr>
        <w:tblStyle w:val="TableGrid"/>
        <w:tblpPr w:leftFromText="180" w:rightFromText="180" w:vertAnchor="text" w:horzAnchor="margin" w:tblpXSpec="right" w:tblpY="6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</w:tblGrid>
      <w:tr w:rsidR="00244D1A" w:rsidRPr="00244D1A" w14:paraId="233F4D33" w14:textId="77777777" w:rsidTr="00244D1A">
        <w:tc>
          <w:tcPr>
            <w:tcW w:w="3546" w:type="dxa"/>
          </w:tcPr>
          <w:p w14:paraId="0E2F6B3C" w14:textId="12E11232" w:rsidR="00244D1A" w:rsidRPr="00244D1A" w:rsidRDefault="00244D1A" w:rsidP="00244D1A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Twined Berry Basket</w:t>
            </w:r>
          </w:p>
          <w:p w14:paraId="4C31881B" w14:textId="77777777" w:rsidR="00244D1A" w:rsidRPr="00244D1A" w:rsidRDefault="00244D1A" w:rsidP="00244D1A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lastRenderedPageBreak/>
              <w:drawing>
                <wp:inline distT="0" distB="0" distL="0" distR="0" wp14:anchorId="4E816BC0" wp14:editId="560F96DD">
                  <wp:extent cx="2021051" cy="1270000"/>
                  <wp:effectExtent l="0" t="0" r="0" b="6350"/>
                  <wp:docPr id="20" name="Picture 20" descr="H:\CSES\Active Projects\CCBUTI\SU working folder\Lessons\M1_L2_Diversity among tribes\Images\berry bas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CSES\Active Projects\CCBUTI\SU working folder\Lessons\M1_L2_Diversity among tribes\Images\berry baske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8" r="9061"/>
                          <a:stretch/>
                        </pic:blipFill>
                        <pic:spPr bwMode="auto">
                          <a:xfrm>
                            <a:off x="0" y="0"/>
                            <a:ext cx="2044465" cy="128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E5570" w14:textId="2F1B8EA1" w:rsidR="00F22F22" w:rsidRPr="00244D1A" w:rsidRDefault="00244D1A" w:rsidP="00F22F22">
      <w:r w:rsidRPr="00244D1A">
        <w:lastRenderedPageBreak/>
        <w:t xml:space="preserve"> </w:t>
      </w:r>
      <w:r w:rsidR="00333513" w:rsidRPr="00244D1A">
        <w:t>The bands of the Molalla tribe lived a</w:t>
      </w:r>
      <w:r w:rsidR="00F22F22" w:rsidRPr="00244D1A">
        <w:t>long the western slopes of the Cascade</w:t>
      </w:r>
      <w:r w:rsidR="00332FA1" w:rsidRPr="00244D1A">
        <w:t xml:space="preserve"> mountains. Their territory was between</w:t>
      </w:r>
      <w:r w:rsidR="00F22F22" w:rsidRPr="00244D1A">
        <w:t xml:space="preserve"> the Clackamas </w:t>
      </w:r>
      <w:r w:rsidR="00332FA1" w:rsidRPr="00244D1A">
        <w:t>and</w:t>
      </w:r>
      <w:r w:rsidR="00F22F22" w:rsidRPr="00244D1A">
        <w:t xml:space="preserve"> Rogue River</w:t>
      </w:r>
      <w:r w:rsidR="00333513" w:rsidRPr="00244D1A">
        <w:t>s</w:t>
      </w:r>
      <w:r w:rsidR="00F22F22" w:rsidRPr="00244D1A">
        <w:t>. The</w:t>
      </w:r>
      <w:r w:rsidR="00332FA1" w:rsidRPr="00244D1A">
        <w:t xml:space="preserve"> Molalla</w:t>
      </w:r>
      <w:r w:rsidR="00F22F22" w:rsidRPr="00244D1A">
        <w:t xml:space="preserve"> </w:t>
      </w:r>
      <w:r w:rsidR="00332FA1" w:rsidRPr="00244D1A">
        <w:t xml:space="preserve">roamed </w:t>
      </w:r>
      <w:r w:rsidR="00F22F22" w:rsidRPr="00244D1A">
        <w:t xml:space="preserve">as far east as the Deschutes River in their seasonal food gathering rounds. </w:t>
      </w:r>
    </w:p>
    <w:p w14:paraId="6B109030" w14:textId="6A6FD6CE" w:rsidR="00F22F22" w:rsidRPr="00244D1A" w:rsidRDefault="00552E19" w:rsidP="00F22F22">
      <w:r w:rsidRPr="00244D1A">
        <w:t>Many tribes that spoke Athapascan also lived in</w:t>
      </w:r>
      <w:r w:rsidRPr="00244D1A" w:rsidDel="00552E19">
        <w:t xml:space="preserve"> </w:t>
      </w:r>
      <w:r w:rsidRPr="00244D1A">
        <w:t>t</w:t>
      </w:r>
      <w:r w:rsidR="00F22F22" w:rsidRPr="00244D1A">
        <w:t>he Inland Valleys of southwestern Oregon</w:t>
      </w:r>
      <w:r w:rsidRPr="00244D1A">
        <w:t xml:space="preserve">. This </w:t>
      </w:r>
      <w:r w:rsidR="00F22F22" w:rsidRPr="00244D1A">
        <w:t>includ</w:t>
      </w:r>
      <w:r w:rsidRPr="00244D1A">
        <w:t>ed</w:t>
      </w:r>
      <w:r w:rsidR="00F22F22" w:rsidRPr="00244D1A">
        <w:t xml:space="preserve"> the Upper Umpqua, the Upper Coquille</w:t>
      </w:r>
      <w:r w:rsidRPr="00244D1A">
        <w:t>,</w:t>
      </w:r>
      <w:r w:rsidR="00F22F22" w:rsidRPr="00244D1A">
        <w:t xml:space="preserve"> and the Shasta Costa. </w:t>
      </w:r>
      <w:r w:rsidRPr="00244D1A">
        <w:t xml:space="preserve">The Takelma and their upland relatives, the </w:t>
      </w:r>
      <w:proofErr w:type="spellStart"/>
      <w:r w:rsidRPr="00244D1A">
        <w:t>Latgawa</w:t>
      </w:r>
      <w:proofErr w:type="spellEnd"/>
      <w:r w:rsidRPr="00244D1A">
        <w:t xml:space="preserve">, lived along parts of </w:t>
      </w:r>
      <w:r w:rsidR="00F22F22" w:rsidRPr="00244D1A">
        <w:t>Rogue River. Two Athapascan tribes</w:t>
      </w:r>
      <w:r w:rsidRPr="00244D1A">
        <w:t xml:space="preserve"> – </w:t>
      </w:r>
      <w:r w:rsidR="00F22F22" w:rsidRPr="00244D1A">
        <w:t xml:space="preserve">the </w:t>
      </w:r>
      <w:proofErr w:type="spellStart"/>
      <w:r w:rsidR="00F22F22" w:rsidRPr="00244D1A">
        <w:t>Galice</w:t>
      </w:r>
      <w:proofErr w:type="spellEnd"/>
      <w:r w:rsidR="00F22F22" w:rsidRPr="00244D1A">
        <w:t xml:space="preserve"> Creek and Applegate Creek</w:t>
      </w:r>
      <w:r w:rsidRPr="00244D1A">
        <w:t xml:space="preserve"> – </w:t>
      </w:r>
      <w:r w:rsidR="00F22F22" w:rsidRPr="00244D1A">
        <w:t xml:space="preserve">lived along smaller rivers within Takelma territory. </w:t>
      </w:r>
      <w:r w:rsidR="00E769FB" w:rsidRPr="00244D1A">
        <w:t>Two Californian tribes – t</w:t>
      </w:r>
      <w:r w:rsidR="00F22F22" w:rsidRPr="00244D1A">
        <w:t>he</w:t>
      </w:r>
      <w:r w:rsidR="00E769FB" w:rsidRPr="00244D1A">
        <w:t xml:space="preserve"> Shasta and the</w:t>
      </w:r>
      <w:r w:rsidR="00F22F22" w:rsidRPr="00244D1A">
        <w:t xml:space="preserve"> </w:t>
      </w:r>
      <w:proofErr w:type="spellStart"/>
      <w:r w:rsidR="00F22F22" w:rsidRPr="00244D1A">
        <w:t>Karok</w:t>
      </w:r>
      <w:proofErr w:type="spellEnd"/>
      <w:r w:rsidR="00E769FB" w:rsidRPr="00244D1A">
        <w:t xml:space="preserve"> – </w:t>
      </w:r>
      <w:r w:rsidR="00F22F22" w:rsidRPr="00244D1A">
        <w:t>use</w:t>
      </w:r>
      <w:r w:rsidR="00E769FB" w:rsidRPr="00244D1A">
        <w:t>d</w:t>
      </w:r>
      <w:r w:rsidR="00F22F22" w:rsidRPr="00244D1A">
        <w:t xml:space="preserve"> some</w:t>
      </w:r>
      <w:r w:rsidR="00E769FB" w:rsidRPr="00244D1A">
        <w:t xml:space="preserve"> land near the modern border of </w:t>
      </w:r>
      <w:r w:rsidR="00F22F22" w:rsidRPr="00244D1A">
        <w:t>southern Oregon.</w:t>
      </w:r>
    </w:p>
    <w:p w14:paraId="281B6478" w14:textId="77777777" w:rsidR="003F148D" w:rsidRPr="00244D1A" w:rsidRDefault="003F148D" w:rsidP="003F148D">
      <w:pPr>
        <w:pStyle w:val="Heading2"/>
        <w:rPr>
          <w:sz w:val="22"/>
          <w:szCs w:val="22"/>
        </w:rPr>
      </w:pPr>
      <w:r w:rsidRPr="00244D1A">
        <w:rPr>
          <w:sz w:val="22"/>
          <w:szCs w:val="22"/>
        </w:rPr>
        <w:t>KLAMATH LAKES AREA TRIBES</w:t>
      </w:r>
    </w:p>
    <w:tbl>
      <w:tblPr>
        <w:tblStyle w:val="TableGrid"/>
        <w:tblpPr w:leftFromText="180" w:rightFromText="180" w:vertAnchor="text" w:horzAnchor="margin" w:tblpXSpec="right" w:tblpY="15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6"/>
      </w:tblGrid>
      <w:tr w:rsidR="00DD76A7" w:rsidRPr="00244D1A" w14:paraId="45DE307F" w14:textId="77777777" w:rsidTr="00F27092">
        <w:trPr>
          <w:trHeight w:val="2073"/>
        </w:trPr>
        <w:tc>
          <w:tcPr>
            <w:tcW w:w="7596" w:type="dxa"/>
          </w:tcPr>
          <w:p w14:paraId="01996B47" w14:textId="77777777" w:rsidR="00DD76A7" w:rsidRPr="00244D1A" w:rsidRDefault="00DD76A7" w:rsidP="00DD76A7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Shovel-Nose Canoe</w:t>
            </w:r>
          </w:p>
          <w:p w14:paraId="75B54327" w14:textId="77777777" w:rsidR="00DD76A7" w:rsidRPr="00244D1A" w:rsidRDefault="00DD76A7" w:rsidP="00DD76A7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77F74AC8" wp14:editId="64FCC1E8">
                  <wp:extent cx="4682801" cy="927100"/>
                  <wp:effectExtent l="0" t="0" r="3810" b="6350"/>
                  <wp:docPr id="16" name="Picture 16" descr="H:\CSES\Active Projects\CCBUTI\SU working folder\Lessons\M1_L2_Diversity among tribes\Images\Canoe - shovel nos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CSES\Active Projects\CCBUTI\SU working folder\Lessons\M1_L2_Diversity among tribes\Images\Canoe - shovel nos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149" cy="92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A1773" w14:textId="7282D1C2" w:rsidR="001671E4" w:rsidRPr="00244D1A" w:rsidRDefault="001671E4" w:rsidP="0097687D">
      <w:r w:rsidRPr="00244D1A">
        <w:t xml:space="preserve">The major features of this area of </w:t>
      </w:r>
      <w:proofErr w:type="gramStart"/>
      <w:r w:rsidRPr="00244D1A">
        <w:t>south central</w:t>
      </w:r>
      <w:proofErr w:type="gramEnd"/>
      <w:r w:rsidRPr="00244D1A">
        <w:t xml:space="preserve"> Oregon are the Kla</w:t>
      </w:r>
      <w:r w:rsidR="00800460" w:rsidRPr="00244D1A">
        <w:t>math lakes and the marsh lands around</w:t>
      </w:r>
      <w:r w:rsidRPr="00244D1A">
        <w:t xml:space="preserve"> them. Upper and Lower </w:t>
      </w:r>
      <w:r w:rsidR="0097687D" w:rsidRPr="00244D1A">
        <w:t>Klamath</w:t>
      </w:r>
      <w:r w:rsidRPr="00244D1A">
        <w:t xml:space="preserve"> lakes, Tule La</w:t>
      </w:r>
      <w:r w:rsidR="00800460" w:rsidRPr="00244D1A">
        <w:t>ke and Agency Lake supplied lots of food sources, mostly</w:t>
      </w:r>
      <w:r w:rsidRPr="00244D1A">
        <w:t xml:space="preserve"> plants and waterfowl. The rivers draining into these lakes had good </w:t>
      </w:r>
      <w:r w:rsidR="0097687D" w:rsidRPr="00244D1A">
        <w:t>fishing</w:t>
      </w:r>
      <w:r w:rsidR="00800460" w:rsidRPr="00244D1A">
        <w:t>.</w:t>
      </w:r>
      <w:r w:rsidRPr="00244D1A">
        <w:t xml:space="preserve"> Klamath and </w:t>
      </w:r>
      <w:proofErr w:type="spellStart"/>
      <w:r w:rsidRPr="00244D1A">
        <w:t>Sycan</w:t>
      </w:r>
      <w:proofErr w:type="spellEnd"/>
      <w:r w:rsidRPr="00244D1A">
        <w:t xml:space="preserve"> marshes were lush hunting and gathering spot</w:t>
      </w:r>
      <w:r w:rsidR="0016722A" w:rsidRPr="00244D1A">
        <w:t>s</w:t>
      </w:r>
      <w:r w:rsidR="00800460" w:rsidRPr="00244D1A">
        <w:t xml:space="preserve">. Farther to the west, the Cascade Mountains were also good sites for hunting and berry picking. </w:t>
      </w:r>
    </w:p>
    <w:tbl>
      <w:tblPr>
        <w:tblStyle w:val="TableGrid"/>
        <w:tblpPr w:leftFromText="180" w:rightFromText="180" w:vertAnchor="text" w:horzAnchor="margin" w:tblpY="47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0"/>
      </w:tblGrid>
      <w:tr w:rsidR="0016722A" w:rsidRPr="00244D1A" w14:paraId="5168F645" w14:textId="77777777" w:rsidTr="00F27092">
        <w:trPr>
          <w:trHeight w:val="4382"/>
        </w:trPr>
        <w:tc>
          <w:tcPr>
            <w:tcW w:w="7370" w:type="dxa"/>
          </w:tcPr>
          <w:p w14:paraId="73E56286" w14:textId="76175A9E" w:rsidR="0016722A" w:rsidRPr="00244D1A" w:rsidRDefault="0016722A" w:rsidP="00F27092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bookmarkStart w:id="1" w:name="_Hlk534377572"/>
            <w:r w:rsidRPr="00244D1A">
              <w:rPr>
                <w:rFonts w:ascii="Arial" w:hAnsi="Arial" w:cs="Arial"/>
                <w:i/>
                <w:sz w:val="20"/>
              </w:rPr>
              <w:lastRenderedPageBreak/>
              <w:t>Earth-Covered Lodge</w:t>
            </w:r>
          </w:p>
          <w:p w14:paraId="420192C9" w14:textId="09EF1BDF" w:rsidR="0016722A" w:rsidRPr="00244D1A" w:rsidRDefault="0016722A" w:rsidP="00F27092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42BC9952" wp14:editId="6E4ECEC5">
                  <wp:extent cx="4543003" cy="3244850"/>
                  <wp:effectExtent l="0" t="0" r="0" b="0"/>
                  <wp:docPr id="14" name="Picture 14" descr="H:\CSES\Active Projects\CCBUTI\SU working folder\Lessons\M1_L2_Diversity among tribes\Images\Lodge - earth cove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CSES\Active Projects\CCBUTI\SU working folder\Lessons\M1_L2_Diversity among tribes\Images\Lodge - earth cover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" t="13821" r="12946"/>
                          <a:stretch/>
                        </pic:blipFill>
                        <pic:spPr bwMode="auto">
                          <a:xfrm>
                            <a:off x="0" y="0"/>
                            <a:ext cx="4561205" cy="325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58927808" w14:textId="21331A0C" w:rsidR="00800460" w:rsidRPr="00244D1A" w:rsidRDefault="001671E4" w:rsidP="0097687D">
      <w:r w:rsidRPr="00244D1A">
        <w:t>The people of this are</w:t>
      </w:r>
      <w:r w:rsidR="00800460" w:rsidRPr="00244D1A">
        <w:t xml:space="preserve">a built </w:t>
      </w:r>
      <w:r w:rsidRPr="00244D1A">
        <w:t xml:space="preserve">a culture that </w:t>
      </w:r>
      <w:r w:rsidR="00800460" w:rsidRPr="00244D1A">
        <w:t xml:space="preserve">was centered around being close to lakes and marshes. </w:t>
      </w:r>
      <w:r w:rsidRPr="00244D1A">
        <w:t>P</w:t>
      </w:r>
      <w:r w:rsidR="00E12DAE" w:rsidRPr="00244D1A">
        <w:t>opulation was</w:t>
      </w:r>
      <w:r w:rsidRPr="00244D1A">
        <w:t xml:space="preserve"> low</w:t>
      </w:r>
      <w:r w:rsidR="00E12DAE" w:rsidRPr="00244D1A">
        <w:t>er than the lands to the west, with about 10 people living in each square mile.</w:t>
      </w:r>
      <w:r w:rsidR="00800460" w:rsidRPr="00244D1A">
        <w:t xml:space="preserve">  They lived in homes</w:t>
      </w:r>
      <w:r w:rsidR="008A27BD" w:rsidRPr="00244D1A">
        <w:t xml:space="preserve"> in the winter time</w:t>
      </w:r>
      <w:r w:rsidR="00800460" w:rsidRPr="00244D1A">
        <w:t>, c</w:t>
      </w:r>
      <w:r w:rsidR="008A27BD" w:rsidRPr="00244D1A">
        <w:t xml:space="preserve">alled lodges, </w:t>
      </w:r>
      <w:r w:rsidR="00800460" w:rsidRPr="00244D1A">
        <w:t xml:space="preserve">that were covered with earth.  They also used </w:t>
      </w:r>
      <w:r w:rsidR="00380C30" w:rsidRPr="00244D1A">
        <w:t>shovel-nose</w:t>
      </w:r>
      <w:r w:rsidR="00800460" w:rsidRPr="00244D1A">
        <w:t xml:space="preserve"> canoes </w:t>
      </w:r>
      <w:r w:rsidR="008A27BD" w:rsidRPr="00244D1A">
        <w:t>when they needed to travel.</w:t>
      </w:r>
    </w:p>
    <w:p w14:paraId="79C1E2C2" w14:textId="1FB5E229" w:rsidR="001671E4" w:rsidRPr="00244D1A" w:rsidRDefault="00F22F22" w:rsidP="0097687D">
      <w:r w:rsidRPr="00244D1A">
        <w:t>Two major tribes lived in this area, the Klamath and the</w:t>
      </w:r>
      <w:r w:rsidR="00FC458A" w:rsidRPr="00244D1A">
        <w:t xml:space="preserve"> Modoc.  The two tribes had some things in common, like their language and parts of their culture, but also had other important differences too.  </w:t>
      </w:r>
      <w:r w:rsidRPr="00244D1A">
        <w:t>Two Modoc bands lived in Oregon</w:t>
      </w:r>
      <w:r w:rsidR="00FC458A" w:rsidRPr="00244D1A">
        <w:t xml:space="preserve"> along Lost River. Most </w:t>
      </w:r>
      <w:r w:rsidRPr="00244D1A">
        <w:t>of</w:t>
      </w:r>
      <w:r w:rsidR="00FC458A" w:rsidRPr="00244D1A">
        <w:t xml:space="preserve"> the</w:t>
      </w:r>
      <w:r w:rsidRPr="00244D1A">
        <w:t xml:space="preserve"> Modoc Indians lived in Californi</w:t>
      </w:r>
      <w:r w:rsidR="00FC458A" w:rsidRPr="00244D1A">
        <w:t>a, close to</w:t>
      </w:r>
      <w:r w:rsidRPr="00244D1A">
        <w:t xml:space="preserve"> Tule Lake. Several bands of the Klamath l</w:t>
      </w:r>
      <w:r w:rsidR="00FC458A" w:rsidRPr="00244D1A">
        <w:t xml:space="preserve">ived around Klamath Lake and near what is now the city of Klamath Falls.  Another </w:t>
      </w:r>
      <w:r w:rsidRPr="00244D1A">
        <w:t>large</w:t>
      </w:r>
      <w:r w:rsidR="00FC458A" w:rsidRPr="00244D1A">
        <w:t xml:space="preserve"> group lived near Klamath Marsh</w:t>
      </w:r>
      <w:r w:rsidRPr="00244D1A">
        <w:t xml:space="preserve"> and others lived near Agency Lake, along the Williamson River and </w:t>
      </w:r>
      <w:r w:rsidR="00FC458A" w:rsidRPr="00244D1A">
        <w:t>in the hill country near the town</w:t>
      </w:r>
      <w:r w:rsidRPr="00244D1A">
        <w:t xml:space="preserve"> </w:t>
      </w:r>
      <w:r w:rsidR="0016722A" w:rsidRPr="00244D1A">
        <w:t xml:space="preserve">of </w:t>
      </w:r>
      <w:r w:rsidRPr="00244D1A">
        <w:t>Bly. A third tribe, the Achomawi, lived in Califo</w:t>
      </w:r>
      <w:r w:rsidR="00FC458A" w:rsidRPr="00244D1A">
        <w:t>rnia but sometimes came in to the Klamath</w:t>
      </w:r>
      <w:r w:rsidRPr="00244D1A">
        <w:t xml:space="preserve"> lands.</w:t>
      </w:r>
    </w:p>
    <w:p w14:paraId="1E251B39" w14:textId="77777777" w:rsidR="001E7B40" w:rsidRPr="00244D1A" w:rsidRDefault="001E7B40">
      <w:pPr>
        <w:spacing w:after="200" w:line="276" w:lineRule="auto"/>
        <w:rPr>
          <w:rFonts w:eastAsiaTheme="majorEastAsia" w:cstheme="majorBidi"/>
          <w:b/>
          <w:bCs/>
        </w:rPr>
      </w:pPr>
      <w:r w:rsidRPr="00244D1A">
        <w:br w:type="page"/>
      </w:r>
    </w:p>
    <w:tbl>
      <w:tblPr>
        <w:tblStyle w:val="TableGrid"/>
        <w:tblpPr w:leftFromText="180" w:rightFromText="180" w:vertAnchor="text" w:horzAnchor="margin" w:tblpXSpec="right" w:tblpY="671"/>
        <w:tblW w:w="0" w:type="auto"/>
        <w:tblLook w:val="04A0" w:firstRow="1" w:lastRow="0" w:firstColumn="1" w:lastColumn="0" w:noHBand="0" w:noVBand="1"/>
      </w:tblPr>
      <w:tblGrid>
        <w:gridCol w:w="4776"/>
      </w:tblGrid>
      <w:tr w:rsidR="00704E5A" w:rsidRPr="00244D1A" w14:paraId="2D6E9044" w14:textId="77777777" w:rsidTr="00F27092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14B08EED" w14:textId="77777777" w:rsidR="00704E5A" w:rsidRPr="00244D1A" w:rsidRDefault="00704E5A" w:rsidP="00F27092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lastRenderedPageBreak/>
              <w:t>Fishing Platform</w:t>
            </w:r>
          </w:p>
          <w:p w14:paraId="5467CE9F" w14:textId="77777777" w:rsidR="00704E5A" w:rsidRPr="00244D1A" w:rsidRDefault="00704E5A" w:rsidP="00F27092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05A146C4" wp14:editId="36570224">
                  <wp:extent cx="2895469" cy="2387600"/>
                  <wp:effectExtent l="0" t="0" r="635" b="0"/>
                  <wp:docPr id="4" name="Picture 4" descr="H:\CSES\Active Projects\CCBUTI\SU working folder\Lessons\M1_L2_Diversity among tribes\Images\Fishing platfo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SES\Active Projects\CCBUTI\SU working folder\Lessons\M1_L2_Diversity among tribes\Images\Fishing platfo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097" cy="239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21F2B" w14:textId="6D750FDF" w:rsidR="001671E4" w:rsidRPr="00244D1A" w:rsidRDefault="00704E5A" w:rsidP="0097687D">
      <w:pPr>
        <w:pStyle w:val="Heading2"/>
        <w:rPr>
          <w:sz w:val="22"/>
          <w:szCs w:val="22"/>
        </w:rPr>
      </w:pPr>
      <w:r w:rsidRPr="00244D1A">
        <w:rPr>
          <w:sz w:val="22"/>
          <w:szCs w:val="22"/>
        </w:rPr>
        <w:t xml:space="preserve"> </w:t>
      </w:r>
      <w:r w:rsidR="001671E4" w:rsidRPr="00244D1A">
        <w:rPr>
          <w:sz w:val="22"/>
          <w:szCs w:val="22"/>
        </w:rPr>
        <w:t>COLUMBIA PLATEAU AREA</w:t>
      </w:r>
      <w:r w:rsidR="003F148D" w:rsidRPr="00244D1A">
        <w:rPr>
          <w:sz w:val="22"/>
          <w:szCs w:val="22"/>
        </w:rPr>
        <w:t xml:space="preserve"> TRIBES</w:t>
      </w:r>
    </w:p>
    <w:p w14:paraId="50C276B5" w14:textId="7C32E649" w:rsidR="001671E4" w:rsidRPr="00244D1A" w:rsidRDefault="001671E4" w:rsidP="0097687D">
      <w:r w:rsidRPr="00244D1A">
        <w:t>The Columbia P</w:t>
      </w:r>
      <w:r w:rsidR="00B85BF5" w:rsidRPr="00244D1A">
        <w:t xml:space="preserve">lateau Area includes a part </w:t>
      </w:r>
      <w:r w:rsidRPr="00244D1A">
        <w:t>of th</w:t>
      </w:r>
      <w:r w:rsidR="0097687D" w:rsidRPr="00244D1A">
        <w:t>e</w:t>
      </w:r>
      <w:r w:rsidR="00B85BF5" w:rsidRPr="00244D1A">
        <w:t xml:space="preserve"> </w:t>
      </w:r>
      <w:r w:rsidR="00DD76A7" w:rsidRPr="00244D1A">
        <w:t xml:space="preserve">upper </w:t>
      </w:r>
      <w:r w:rsidR="00B85BF5" w:rsidRPr="00244D1A">
        <w:t>Columbia River and a few</w:t>
      </w:r>
      <w:r w:rsidRPr="00244D1A">
        <w:t xml:space="preserve"> smaller rivers (Deschutes, Jo</w:t>
      </w:r>
      <w:r w:rsidR="00C824EF" w:rsidRPr="00244D1A">
        <w:t>hn</w:t>
      </w:r>
      <w:r w:rsidRPr="00244D1A">
        <w:t xml:space="preserve"> Day, Umatilla, Grande Ronde). </w:t>
      </w:r>
      <w:r w:rsidR="00B85BF5" w:rsidRPr="00244D1A">
        <w:t>The bes</w:t>
      </w:r>
      <w:r w:rsidR="005C11CB" w:rsidRPr="00244D1A">
        <w:t xml:space="preserve">t fishing was located at a place </w:t>
      </w:r>
      <w:r w:rsidR="00B85BF5" w:rsidRPr="00244D1A">
        <w:t xml:space="preserve">called </w:t>
      </w:r>
      <w:proofErr w:type="spellStart"/>
      <w:r w:rsidR="00B85BF5" w:rsidRPr="00244D1A">
        <w:t>Celio</w:t>
      </w:r>
      <w:proofErr w:type="spellEnd"/>
      <w:r w:rsidR="00B85BF5" w:rsidRPr="00244D1A">
        <w:t xml:space="preserve"> Falls on the Columbia River and the rivers near the Lower Columbia and Coast. </w:t>
      </w:r>
      <w:r w:rsidR="00FE188D" w:rsidRPr="00244D1A">
        <w:t>The area had plants that could be eaten and good hunting, maybe better than any other part of Oregon.</w:t>
      </w:r>
    </w:p>
    <w:p w14:paraId="4D144BD9" w14:textId="550AB949" w:rsidR="00FE188D" w:rsidRPr="00244D1A" w:rsidRDefault="00A87FFB" w:rsidP="0097687D">
      <w:r w:rsidRPr="00244D1A">
        <w:t>The people</w:t>
      </w:r>
      <w:r w:rsidR="00FE188D" w:rsidRPr="00244D1A">
        <w:t xml:space="preserve"> that lived in this area were very different from tribes in western Oregon.  In winter time, they lived in </w:t>
      </w:r>
      <w:r w:rsidR="00E12DAE" w:rsidRPr="00244D1A">
        <w:t xml:space="preserve">mat </w:t>
      </w:r>
      <w:r w:rsidR="00FE188D" w:rsidRPr="00244D1A">
        <w:t xml:space="preserve">longhouses. </w:t>
      </w:r>
      <w:r w:rsidR="00E12DAE" w:rsidRPr="00244D1A">
        <w:t xml:space="preserve">Population was lower than the lands to the west, with about 10 people living in each square mile. </w:t>
      </w:r>
      <w:r w:rsidR="00FE188D" w:rsidRPr="00244D1A">
        <w:t>When they needed to travel, it was by foot or canoe until much later when horses were brought to the area.</w:t>
      </w:r>
    </w:p>
    <w:p w14:paraId="6C9C662E" w14:textId="7734F4FC" w:rsidR="00F22F22" w:rsidRPr="00244D1A" w:rsidRDefault="00F22F22" w:rsidP="00F22F22">
      <w:r w:rsidRPr="00244D1A">
        <w:t>The Nez Pe</w:t>
      </w:r>
      <w:r w:rsidR="00FE188D" w:rsidRPr="00244D1A">
        <w:t>rce lived in two groups, one in</w:t>
      </w:r>
      <w:r w:rsidRPr="00244D1A">
        <w:t xml:space="preserve"> Oregon and </w:t>
      </w:r>
      <w:r w:rsidR="00FE188D" w:rsidRPr="00244D1A">
        <w:t xml:space="preserve">one in </w:t>
      </w:r>
      <w:r w:rsidRPr="00244D1A">
        <w:t xml:space="preserve">Idaho. In Oregon, the Joseph and </w:t>
      </w:r>
      <w:proofErr w:type="spellStart"/>
      <w:r w:rsidRPr="00244D1A">
        <w:t>lmnaha</w:t>
      </w:r>
      <w:proofErr w:type="spellEnd"/>
      <w:r w:rsidRPr="00244D1A">
        <w:t xml:space="preserve"> bands lived in the Wallowa Mountains.</w:t>
      </w:r>
    </w:p>
    <w:tbl>
      <w:tblPr>
        <w:tblStyle w:val="TableGrid"/>
        <w:tblpPr w:leftFromText="180" w:rightFromText="180" w:vertAnchor="text" w:horzAnchor="margin" w:tblpY="7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8"/>
      </w:tblGrid>
      <w:tr w:rsidR="00F27092" w:rsidRPr="00244D1A" w14:paraId="5B8E2A24" w14:textId="77777777" w:rsidTr="00F27092">
        <w:trPr>
          <w:cantSplit/>
          <w:trHeight w:val="2073"/>
        </w:trPr>
        <w:tc>
          <w:tcPr>
            <w:tcW w:w="6558" w:type="dxa"/>
          </w:tcPr>
          <w:p w14:paraId="42AADDFB" w14:textId="77777777" w:rsidR="00F27092" w:rsidRPr="00244D1A" w:rsidRDefault="00F27092" w:rsidP="00F27092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Mat Longhouse</w:t>
            </w:r>
          </w:p>
          <w:p w14:paraId="3012C7F7" w14:textId="77777777" w:rsidR="00F27092" w:rsidRPr="00244D1A" w:rsidRDefault="00F27092" w:rsidP="00F27092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 xml:space="preserve"> </w:t>
            </w: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77F397FE" wp14:editId="571AE136">
                  <wp:extent cx="4027408" cy="2362200"/>
                  <wp:effectExtent l="0" t="0" r="0" b="0"/>
                  <wp:docPr id="2" name="Picture 2" descr="H:\CSES\Active Projects\CCBUTI\SU working folder\Lessons\M1_L2_Diversity among tribes\Images\Long house - 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SES\Active Projects\CCBUTI\SU working folder\Lessons\M1_L2_Diversity among tribes\Images\Long house - ma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8707" b="4205"/>
                          <a:stretch/>
                        </pic:blipFill>
                        <pic:spPr bwMode="auto">
                          <a:xfrm>
                            <a:off x="0" y="0"/>
                            <a:ext cx="4055032" cy="23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8E3A1" w14:textId="4DBD0A59" w:rsidR="00F22F22" w:rsidRPr="00244D1A" w:rsidRDefault="00704E5A" w:rsidP="00F22F22">
      <w:r w:rsidRPr="00244D1A">
        <w:t xml:space="preserve"> </w:t>
      </w:r>
      <w:r w:rsidR="00763678" w:rsidRPr="00244D1A">
        <w:t>The Cayuse lived in an area</w:t>
      </w:r>
      <w:r w:rsidR="00F22F22" w:rsidRPr="00244D1A">
        <w:t xml:space="preserve"> </w:t>
      </w:r>
      <w:r w:rsidR="00763678" w:rsidRPr="00244D1A">
        <w:t>stretching from Washington</w:t>
      </w:r>
      <w:r w:rsidR="00F22F22" w:rsidRPr="00244D1A">
        <w:t xml:space="preserve"> to the Blue Mountains. </w:t>
      </w:r>
      <w:r w:rsidR="00FE188D" w:rsidRPr="00244D1A">
        <w:t xml:space="preserve">They probably also lived in </w:t>
      </w:r>
      <w:r w:rsidR="00A87FFB" w:rsidRPr="00244D1A">
        <w:t>bands,</w:t>
      </w:r>
      <w:r w:rsidR="00FE188D" w:rsidRPr="00244D1A">
        <w:t xml:space="preserve"> but little is known about that today. </w:t>
      </w:r>
    </w:p>
    <w:p w14:paraId="3B116723" w14:textId="6831FE9E" w:rsidR="00F22F22" w:rsidRPr="00244D1A" w:rsidRDefault="00704E5A" w:rsidP="00F22F22">
      <w:r w:rsidRPr="00244D1A">
        <w:t xml:space="preserve"> </w:t>
      </w:r>
      <w:r w:rsidR="00F22F22" w:rsidRPr="00244D1A">
        <w:t xml:space="preserve">The Umatilla and Walla-Walla spoke </w:t>
      </w:r>
      <w:r w:rsidR="00FE188D" w:rsidRPr="00244D1A">
        <w:t xml:space="preserve">a language similar to what was used by the Nez Perce and Warm Springs bands in Oregon. </w:t>
      </w:r>
      <w:r w:rsidR="00F22F22" w:rsidRPr="00244D1A">
        <w:t>The Walla-Walla lived mostly in southeastern Washington, while t</w:t>
      </w:r>
      <w:r w:rsidR="00A87FFB" w:rsidRPr="00244D1A">
        <w:t xml:space="preserve">he Umatilla lived in the area near </w:t>
      </w:r>
      <w:r w:rsidR="00F22F22" w:rsidRPr="00244D1A">
        <w:t xml:space="preserve">Arlington east to the Umatilla River. </w:t>
      </w:r>
    </w:p>
    <w:p w14:paraId="35BF76AA" w14:textId="30CF6182" w:rsidR="001E7B40" w:rsidRPr="00244D1A" w:rsidRDefault="00F22F22" w:rsidP="00704E5A">
      <w:pPr>
        <w:rPr>
          <w:rFonts w:eastAsiaTheme="majorEastAsia" w:cstheme="majorBidi"/>
          <w:b/>
          <w:bCs/>
        </w:rPr>
      </w:pPr>
      <w:r w:rsidRPr="00244D1A">
        <w:t xml:space="preserve">Along the lower John Day and Deschutes rivers and in the </w:t>
      </w:r>
      <w:proofErr w:type="spellStart"/>
      <w:r w:rsidRPr="00244D1A">
        <w:t>Celilo</w:t>
      </w:r>
      <w:proofErr w:type="spellEnd"/>
      <w:r w:rsidRPr="00244D1A">
        <w:t xml:space="preserve"> Falls area of the Columbia lived four bands called the Tenino, the </w:t>
      </w:r>
      <w:proofErr w:type="spellStart"/>
      <w:r w:rsidRPr="00244D1A">
        <w:t>Wyam</w:t>
      </w:r>
      <w:proofErr w:type="spellEnd"/>
      <w:r w:rsidRPr="00244D1A">
        <w:t xml:space="preserve">, the John Day and the </w:t>
      </w:r>
      <w:proofErr w:type="spellStart"/>
      <w:r w:rsidRPr="00244D1A">
        <w:t>Tygh</w:t>
      </w:r>
      <w:proofErr w:type="spellEnd"/>
      <w:r w:rsidRPr="00244D1A">
        <w:t>. The</w:t>
      </w:r>
      <w:r w:rsidR="00A87FFB" w:rsidRPr="00244D1A">
        <w:t xml:space="preserve">y spoke the same language, with some differences, and shared some customs in </w:t>
      </w:r>
      <w:r w:rsidR="00A3333D" w:rsidRPr="00244D1A">
        <w:t>everyday</w:t>
      </w:r>
      <w:r w:rsidR="00A87FFB" w:rsidRPr="00244D1A">
        <w:t xml:space="preserve"> life</w:t>
      </w:r>
      <w:r w:rsidRPr="00244D1A">
        <w:t>.</w:t>
      </w:r>
      <w:r w:rsidR="00A87FFB" w:rsidRPr="00244D1A">
        <w:t xml:space="preserve">  The</w:t>
      </w:r>
      <w:r w:rsidR="0030144D" w:rsidRPr="00244D1A">
        <w:t>y</w:t>
      </w:r>
      <w:r w:rsidR="00A87FFB" w:rsidRPr="00244D1A">
        <w:t xml:space="preserve"> did like to keep their independence from one another though. </w:t>
      </w:r>
      <w:r w:rsidRPr="00244D1A">
        <w:t xml:space="preserve"> In treaty times, se</w:t>
      </w:r>
      <w:r w:rsidR="00A87FFB" w:rsidRPr="00244D1A">
        <w:t>ttlers lumped them all together, calling them Walla-Walla</w:t>
      </w:r>
      <w:r w:rsidRPr="00244D1A">
        <w:t xml:space="preserve"> or Warm Springs. Today the f</w:t>
      </w:r>
      <w:r w:rsidR="00A87FFB" w:rsidRPr="00244D1A">
        <w:t>our bands are known</w:t>
      </w:r>
      <w:r w:rsidRPr="00244D1A">
        <w:t xml:space="preserve"> as either the Warm Springs, the </w:t>
      </w:r>
      <w:proofErr w:type="spellStart"/>
      <w:r w:rsidRPr="00244D1A">
        <w:t>Wayampam</w:t>
      </w:r>
      <w:proofErr w:type="spellEnd"/>
      <w:r w:rsidR="0030144D" w:rsidRPr="00244D1A">
        <w:t>,</w:t>
      </w:r>
      <w:r w:rsidRPr="00244D1A">
        <w:t xml:space="preserve"> or the Tenino.</w:t>
      </w:r>
      <w:r w:rsidR="001E7B40" w:rsidRPr="00244D1A">
        <w:br w:type="page"/>
      </w:r>
    </w:p>
    <w:p w14:paraId="0D383619" w14:textId="60565B2F" w:rsidR="003F148D" w:rsidRPr="00244D1A" w:rsidRDefault="00704E5A" w:rsidP="003F148D">
      <w:pPr>
        <w:pStyle w:val="Heading2"/>
        <w:rPr>
          <w:sz w:val="22"/>
          <w:szCs w:val="22"/>
        </w:rPr>
      </w:pPr>
      <w:r w:rsidRPr="00244D1A">
        <w:rPr>
          <w:sz w:val="22"/>
          <w:szCs w:val="22"/>
        </w:rPr>
        <w:lastRenderedPageBreak/>
        <w:t xml:space="preserve"> </w:t>
      </w:r>
      <w:r w:rsidR="003F148D" w:rsidRPr="00244D1A">
        <w:rPr>
          <w:sz w:val="22"/>
          <w:szCs w:val="22"/>
        </w:rPr>
        <w:t>GREAT BASIN AREA TRIBES</w:t>
      </w:r>
    </w:p>
    <w:tbl>
      <w:tblPr>
        <w:tblStyle w:val="TableGrid"/>
        <w:tblpPr w:leftFromText="180" w:rightFromText="180" w:vertAnchor="text" w:horzAnchor="margin" w:tblpY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704E5A" w:rsidRPr="00244D1A" w14:paraId="7F447712" w14:textId="77777777" w:rsidTr="00704E5A">
        <w:trPr>
          <w:trHeight w:val="2073"/>
        </w:trPr>
        <w:tc>
          <w:tcPr>
            <w:tcW w:w="4320" w:type="dxa"/>
          </w:tcPr>
          <w:p w14:paraId="3C96FF95" w14:textId="77777777" w:rsidR="00704E5A" w:rsidRPr="00244D1A" w:rsidRDefault="00704E5A" w:rsidP="00704E5A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Willow-Frame House</w:t>
            </w:r>
          </w:p>
          <w:p w14:paraId="07D7DCF6" w14:textId="77777777" w:rsidR="00704E5A" w:rsidRPr="00244D1A" w:rsidRDefault="00704E5A" w:rsidP="00704E5A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0098E61A" wp14:editId="53852D5D">
                  <wp:extent cx="3118893" cy="2749550"/>
                  <wp:effectExtent l="0" t="0" r="5715" b="0"/>
                  <wp:docPr id="6" name="Picture 6" descr="H:\CSES\Active Projects\CCBUTI\SU working folder\Lessons\M1_L2_Diversity among tribes\Images\House - willow 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CSES\Active Projects\CCBUTI\SU working folder\Lessons\M1_L2_Diversity among tribes\Images\House - willow 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611" cy="276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0047F" w14:textId="4A0FA75A" w:rsidR="001671E4" w:rsidRPr="00244D1A" w:rsidRDefault="00704E5A" w:rsidP="0097687D">
      <w:r w:rsidRPr="00244D1A">
        <w:t xml:space="preserve"> </w:t>
      </w:r>
      <w:r w:rsidR="008D3BA2" w:rsidRPr="00244D1A">
        <w:t xml:space="preserve">This large area, </w:t>
      </w:r>
      <w:r w:rsidR="001671E4" w:rsidRPr="00244D1A">
        <w:t xml:space="preserve">with few major </w:t>
      </w:r>
      <w:r w:rsidR="0059064C" w:rsidRPr="00244D1A">
        <w:t>rivers</w:t>
      </w:r>
      <w:r w:rsidR="00773FEE" w:rsidRPr="00244D1A">
        <w:t>, held different</w:t>
      </w:r>
      <w:r w:rsidR="008D3BA2" w:rsidRPr="00244D1A">
        <w:t xml:space="preserve"> foods for the tribes</w:t>
      </w:r>
      <w:r w:rsidR="0059064C" w:rsidRPr="00244D1A">
        <w:t>.</w:t>
      </w:r>
      <w:r w:rsidR="001671E4" w:rsidRPr="00244D1A">
        <w:t xml:space="preserve"> Although some fishing was done</w:t>
      </w:r>
      <w:r w:rsidR="008D3BA2" w:rsidRPr="00244D1A">
        <w:t xml:space="preserve"> on the Snake River </w:t>
      </w:r>
      <w:r w:rsidR="001671E4" w:rsidRPr="00244D1A">
        <w:t xml:space="preserve">and along several smaller rivers, </w:t>
      </w:r>
      <w:r w:rsidR="0097687D" w:rsidRPr="00244D1A">
        <w:t>fish</w:t>
      </w:r>
      <w:r w:rsidR="001671E4" w:rsidRPr="00244D1A">
        <w:t xml:space="preserve"> were no</w:t>
      </w:r>
      <w:r w:rsidR="008D3BA2" w:rsidRPr="00244D1A">
        <w:t>t as important as other foods</w:t>
      </w:r>
      <w:r w:rsidR="001671E4" w:rsidRPr="00244D1A">
        <w:t>. Lakes (including Malheu</w:t>
      </w:r>
      <w:r w:rsidR="0097687D" w:rsidRPr="00244D1A">
        <w:t>r</w:t>
      </w:r>
      <w:r w:rsidR="0059064C" w:rsidRPr="00244D1A">
        <w:t>,</w:t>
      </w:r>
      <w:r w:rsidR="001671E4" w:rsidRPr="00244D1A">
        <w:t xml:space="preserve"> Harney, Silver, Goose</w:t>
      </w:r>
      <w:r w:rsidR="0059064C" w:rsidRPr="00244D1A">
        <w:t>,</w:t>
      </w:r>
      <w:r w:rsidR="001671E4" w:rsidRPr="00244D1A">
        <w:t xml:space="preserve"> and Warner) were </w:t>
      </w:r>
      <w:r w:rsidR="008D3BA2" w:rsidRPr="00244D1A">
        <w:t xml:space="preserve">also </w:t>
      </w:r>
      <w:r w:rsidR="001671E4" w:rsidRPr="00244D1A">
        <w:t>a sourc</w:t>
      </w:r>
      <w:r w:rsidR="008D3BA2" w:rsidRPr="00244D1A">
        <w:t>e of plants and birds</w:t>
      </w:r>
      <w:r w:rsidR="001671E4" w:rsidRPr="00244D1A">
        <w:t>. The slopes of Steen, Hart</w:t>
      </w:r>
      <w:r w:rsidR="00AB3E57" w:rsidRPr="00244D1A">
        <w:t>,</w:t>
      </w:r>
      <w:r w:rsidR="001671E4" w:rsidRPr="00244D1A">
        <w:t xml:space="preserve"> and other mountains wer</w:t>
      </w:r>
      <w:r w:rsidR="0097687D" w:rsidRPr="00244D1A">
        <w:t>e</w:t>
      </w:r>
      <w:r w:rsidR="008D3BA2" w:rsidRPr="00244D1A">
        <w:t xml:space="preserve"> important sources for</w:t>
      </w:r>
      <w:r w:rsidR="001671E4" w:rsidRPr="00244D1A">
        <w:t xml:space="preserve"> roots and seed plants</w:t>
      </w:r>
      <w:r w:rsidR="008D3BA2" w:rsidRPr="00244D1A">
        <w:t xml:space="preserve"> that the people could eat</w:t>
      </w:r>
      <w:r w:rsidR="001671E4" w:rsidRPr="00244D1A">
        <w:t>.</w:t>
      </w:r>
    </w:p>
    <w:p w14:paraId="0A394472" w14:textId="3E67CAEC" w:rsidR="001671E4" w:rsidRPr="00244D1A" w:rsidRDefault="001671E4" w:rsidP="0097687D">
      <w:r w:rsidRPr="00244D1A">
        <w:t>Great Basin peoples h</w:t>
      </w:r>
      <w:r w:rsidR="008D3BA2" w:rsidRPr="00244D1A">
        <w:t xml:space="preserve">ad </w:t>
      </w:r>
      <w:r w:rsidR="00E12DAE" w:rsidRPr="00244D1A">
        <w:t xml:space="preserve">the </w:t>
      </w:r>
      <w:r w:rsidR="008D3BA2" w:rsidRPr="00244D1A">
        <w:t>low</w:t>
      </w:r>
      <w:r w:rsidR="00E12DAE" w:rsidRPr="00244D1A">
        <w:t>est</w:t>
      </w:r>
      <w:r w:rsidR="008D3BA2" w:rsidRPr="00244D1A">
        <w:t xml:space="preserve"> population </w:t>
      </w:r>
      <w:r w:rsidR="00E12DAE" w:rsidRPr="00244D1A">
        <w:t>of any area in Oregon, with about 5 people living in each square mile. The people here</w:t>
      </w:r>
      <w:r w:rsidRPr="00244D1A">
        <w:t xml:space="preserve"> lived </w:t>
      </w:r>
      <w:r w:rsidR="008D3BA2" w:rsidRPr="00244D1A">
        <w:t>in</w:t>
      </w:r>
      <w:r w:rsidRPr="00244D1A">
        <w:t xml:space="preserve"> small camps, wintered in willow-frame houses </w:t>
      </w:r>
      <w:r w:rsidR="00773FEE" w:rsidRPr="00244D1A">
        <w:t xml:space="preserve">and walked where they needed to go </w:t>
      </w:r>
      <w:r w:rsidRPr="00244D1A">
        <w:t>until horses were introduced in the mid-1800s.</w:t>
      </w:r>
      <w:r w:rsidR="00D4609D" w:rsidRPr="00244D1A">
        <w:t xml:space="preserve"> In some cases, they used boats made of </w:t>
      </w:r>
      <w:proofErr w:type="spellStart"/>
      <w:r w:rsidR="00D4609D" w:rsidRPr="00244D1A">
        <w:t>tule</w:t>
      </w:r>
      <w:proofErr w:type="spellEnd"/>
      <w:r w:rsidR="00D4609D" w:rsidRPr="00244D1A">
        <w:t xml:space="preserve"> (a</w:t>
      </w:r>
      <w:r w:rsidR="00F27092">
        <w:t xml:space="preserve"> type of</w:t>
      </w:r>
      <w:r w:rsidR="00D4609D" w:rsidRPr="00244D1A">
        <w:t xml:space="preserve"> reed) as a temporary type of canoe.</w:t>
      </w:r>
    </w:p>
    <w:p w14:paraId="520387C1" w14:textId="6CE1FFFB" w:rsidR="001671E4" w:rsidRPr="00244D1A" w:rsidRDefault="001671E4" w:rsidP="00481489">
      <w:r w:rsidRPr="00244D1A">
        <w:t>All of the bands in this area spoke the Paiute language and</w:t>
      </w:r>
      <w:r w:rsidR="00A83FE9" w:rsidRPr="00244D1A">
        <w:t xml:space="preserve"> parts of their culture were also alike. The </w:t>
      </w:r>
      <w:r w:rsidR="00AB3E57" w:rsidRPr="00244D1A">
        <w:t xml:space="preserve">Great </w:t>
      </w:r>
      <w:r w:rsidR="00A83FE9" w:rsidRPr="00244D1A">
        <w:t xml:space="preserve">Basin Area had a lot of </w:t>
      </w:r>
      <w:r w:rsidRPr="00244D1A">
        <w:t>natur</w:t>
      </w:r>
      <w:r w:rsidR="00773FEE" w:rsidRPr="00244D1A">
        <w:t>al resources, and each Paiute band</w:t>
      </w:r>
      <w:r w:rsidRPr="00244D1A">
        <w:t xml:space="preserve"> </w:t>
      </w:r>
      <w:r w:rsidR="00773FEE" w:rsidRPr="00244D1A">
        <w:t>built their lives to best match the location of where they lived</w:t>
      </w:r>
      <w:r w:rsidRPr="00244D1A">
        <w:t>. The Paiutes were called Snake Indian</w:t>
      </w:r>
      <w:r w:rsidR="00A83FE9" w:rsidRPr="00244D1A">
        <w:t xml:space="preserve">s by settlers, a confusing </w:t>
      </w:r>
      <w:r w:rsidR="00AB3E57" w:rsidRPr="00244D1A">
        <w:t xml:space="preserve">term </w:t>
      </w:r>
      <w:r w:rsidRPr="00244D1A">
        <w:t>because relatives of the Paiutes-the Shoshone, Bannock</w:t>
      </w:r>
      <w:r w:rsidR="00AB3E57" w:rsidRPr="00244D1A">
        <w:t>,</w:t>
      </w:r>
      <w:r w:rsidRPr="00244D1A">
        <w:t xml:space="preserve"> and Southern Paiute of Idaho, Nevada</w:t>
      </w:r>
      <w:r w:rsidR="00AB3E57" w:rsidRPr="00244D1A">
        <w:t>,</w:t>
      </w:r>
      <w:r w:rsidRPr="00244D1A">
        <w:t xml:space="preserve"> and California-w</w:t>
      </w:r>
      <w:r w:rsidR="00A83FE9" w:rsidRPr="00244D1A">
        <w:t>ere</w:t>
      </w:r>
      <w:r w:rsidRPr="00244D1A">
        <w:t xml:space="preserve"> also called Snakes.</w:t>
      </w:r>
    </w:p>
    <w:p w14:paraId="6C7BD5BF" w14:textId="56223E9F" w:rsidR="001671E4" w:rsidRPr="00244D1A" w:rsidRDefault="00773FEE" w:rsidP="00481489">
      <w:r w:rsidRPr="00244D1A">
        <w:t>T</w:t>
      </w:r>
      <w:r w:rsidR="001671E4" w:rsidRPr="00244D1A">
        <w:t xml:space="preserve">he only permanent </w:t>
      </w:r>
      <w:r w:rsidRPr="00244D1A">
        <w:t>social unit were the groups that families would join while searching for food in the area</w:t>
      </w:r>
      <w:r w:rsidR="001671E4" w:rsidRPr="00244D1A">
        <w:t xml:space="preserve">. Families would </w:t>
      </w:r>
      <w:r w:rsidRPr="00244D1A">
        <w:t xml:space="preserve">also </w:t>
      </w:r>
      <w:r w:rsidR="001671E4" w:rsidRPr="00244D1A">
        <w:t>form temporary win</w:t>
      </w:r>
      <w:r w:rsidR="00481489" w:rsidRPr="00244D1A">
        <w:t>ter</w:t>
      </w:r>
      <w:r w:rsidR="001671E4" w:rsidRPr="00244D1A">
        <w:t xml:space="preserve"> </w:t>
      </w:r>
      <w:r w:rsidRPr="00244D1A">
        <w:t>camps,</w:t>
      </w:r>
      <w:r w:rsidR="001671E4" w:rsidRPr="00244D1A">
        <w:t xml:space="preserve"> but </w:t>
      </w:r>
      <w:r w:rsidRPr="00244D1A">
        <w:t xml:space="preserve">it was common for them to change </w:t>
      </w:r>
      <w:r w:rsidR="001671E4" w:rsidRPr="00244D1A">
        <w:t>from year to y</w:t>
      </w:r>
      <w:r w:rsidR="00481489" w:rsidRPr="00244D1A">
        <w:t>ear.</w:t>
      </w:r>
      <w:r w:rsidRPr="00244D1A">
        <w:t xml:space="preserve"> These </w:t>
      </w:r>
      <w:r w:rsidR="001671E4" w:rsidRPr="00244D1A">
        <w:t>group</w:t>
      </w:r>
      <w:r w:rsidRPr="00244D1A">
        <w:t>s of people who shared a way of gathering food</w:t>
      </w:r>
      <w:r w:rsidR="00AB3E57" w:rsidRPr="00244D1A">
        <w:t>,</w:t>
      </w:r>
      <w:r w:rsidR="001671E4" w:rsidRPr="00244D1A">
        <w:t xml:space="preserve"> </w:t>
      </w:r>
      <w:r w:rsidRPr="00244D1A">
        <w:t>and</w:t>
      </w:r>
      <w:r w:rsidR="00AB3E57" w:rsidRPr="00244D1A">
        <w:t xml:space="preserve"> those</w:t>
      </w:r>
      <w:r w:rsidRPr="00244D1A">
        <w:t xml:space="preserve"> who lived in one area </w:t>
      </w:r>
      <w:r w:rsidR="001671E4" w:rsidRPr="00244D1A">
        <w:t xml:space="preserve">often </w:t>
      </w:r>
      <w:r w:rsidRPr="00244D1A">
        <w:t>named the</w:t>
      </w:r>
      <w:r w:rsidR="00AB3E57" w:rsidRPr="00244D1A">
        <w:t>m</w:t>
      </w:r>
      <w:r w:rsidRPr="00244D1A">
        <w:t>selves after a</w:t>
      </w:r>
      <w:r w:rsidR="001671E4" w:rsidRPr="00244D1A">
        <w:t xml:space="preserve"> food source. The</w:t>
      </w:r>
      <w:r w:rsidR="00481489" w:rsidRPr="00244D1A">
        <w:t xml:space="preserve"> </w:t>
      </w:r>
      <w:proofErr w:type="spellStart"/>
      <w:r w:rsidR="008D3BA2" w:rsidRPr="00244D1A">
        <w:t>Wad</w:t>
      </w:r>
      <w:r w:rsidR="00AB3E57" w:rsidRPr="00244D1A">
        <w:t>adika</w:t>
      </w:r>
      <w:proofErr w:type="spellEnd"/>
      <w:r w:rsidR="001671E4" w:rsidRPr="00244D1A">
        <w:t xml:space="preserve"> of Harney Ba</w:t>
      </w:r>
      <w:r w:rsidR="00481489" w:rsidRPr="00244D1A">
        <w:t>sin</w:t>
      </w:r>
      <w:r w:rsidR="001671E4" w:rsidRPr="00244D1A">
        <w:t xml:space="preserve"> for example, were named after the </w:t>
      </w:r>
      <w:r w:rsidR="008D3BA2" w:rsidRPr="00244D1A">
        <w:t>Wada plant</w:t>
      </w:r>
      <w:r w:rsidR="001671E4" w:rsidRPr="00244D1A">
        <w:t xml:space="preserve"> whose seeds were</w:t>
      </w:r>
      <w:r w:rsidRPr="00244D1A">
        <w:t xml:space="preserve"> an important </w:t>
      </w:r>
      <w:r w:rsidR="00481489" w:rsidRPr="00244D1A">
        <w:t>food source near Harn</w:t>
      </w:r>
      <w:r w:rsidR="001671E4" w:rsidRPr="00244D1A">
        <w:t>ey and Malheur lakes.</w:t>
      </w:r>
    </w:p>
    <w:p w14:paraId="5716DD3E" w14:textId="77777777" w:rsidR="001671E4" w:rsidRPr="00244D1A" w:rsidRDefault="00773FEE" w:rsidP="00481489">
      <w:r w:rsidRPr="00244D1A">
        <w:t xml:space="preserve">The Paiute band structure helped the tribe to not overuse </w:t>
      </w:r>
      <w:r w:rsidR="001671E4" w:rsidRPr="00244D1A">
        <w:t>any resource. A droug</w:t>
      </w:r>
      <w:r w:rsidRPr="00244D1A">
        <w:t xml:space="preserve">ht or famine in one area </w:t>
      </w:r>
      <w:r w:rsidR="001671E4" w:rsidRPr="00244D1A">
        <w:t>could be avoi</w:t>
      </w:r>
      <w:r w:rsidR="00481489" w:rsidRPr="00244D1A">
        <w:t>ded</w:t>
      </w:r>
      <w:r w:rsidR="001671E4" w:rsidRPr="00244D1A">
        <w:t xml:space="preserve"> by moving to a new area and joining another band.</w:t>
      </w:r>
    </w:p>
    <w:tbl>
      <w:tblPr>
        <w:tblStyle w:val="TableGrid"/>
        <w:tblpPr w:leftFromText="180" w:rightFromText="180" w:vertAnchor="text" w:horzAnchor="margin" w:tblpXSpec="center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6"/>
      </w:tblGrid>
      <w:tr w:rsidR="00D4609D" w:rsidRPr="00244D1A" w14:paraId="44BE21D0" w14:textId="77777777" w:rsidTr="00D4609D">
        <w:trPr>
          <w:trHeight w:val="2073"/>
        </w:trPr>
        <w:tc>
          <w:tcPr>
            <w:tcW w:w="7806" w:type="dxa"/>
          </w:tcPr>
          <w:p w14:paraId="125B1548" w14:textId="77777777" w:rsidR="00D4609D" w:rsidRPr="00244D1A" w:rsidRDefault="00D4609D" w:rsidP="00D4609D">
            <w:pPr>
              <w:spacing w:before="240"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sz w:val="20"/>
              </w:rPr>
              <w:t>Tule Boat</w:t>
            </w:r>
          </w:p>
          <w:p w14:paraId="4B4C2F44" w14:textId="77777777" w:rsidR="00D4609D" w:rsidRPr="00244D1A" w:rsidRDefault="00D4609D" w:rsidP="00D4609D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244D1A"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4D2407CC" wp14:editId="7A4BF1C6">
                  <wp:extent cx="4817745" cy="1122045"/>
                  <wp:effectExtent l="0" t="0" r="1905" b="1905"/>
                  <wp:docPr id="9" name="Picture 9" descr="H:\CSES\Active Projects\CCBUTI\SU working folder\Lessons\M1_L2_Diversity among tribes\Images\Tule B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CSES\Active Projects\CCBUTI\SU working folder\Lessons\M1_L2_Diversity among tribes\Images\Tule B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4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3EA09" w14:textId="6899B619" w:rsidR="001671E4" w:rsidRPr="00244D1A" w:rsidRDefault="001671E4" w:rsidP="00481489"/>
    <w:sectPr w:rsidR="001671E4" w:rsidRPr="00244D1A" w:rsidSect="00244D1A">
      <w:headerReference w:type="default" r:id="rId20"/>
      <w:footerReference w:type="default" r:id="rId21"/>
      <w:pgSz w:w="12240" w:h="15840"/>
      <w:pgMar w:top="1440" w:right="720" w:bottom="144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B6B3C" w14:textId="77777777" w:rsidR="00305989" w:rsidRDefault="00305989" w:rsidP="00F22F22">
      <w:pPr>
        <w:spacing w:after="0"/>
      </w:pPr>
      <w:r>
        <w:separator/>
      </w:r>
    </w:p>
  </w:endnote>
  <w:endnote w:type="continuationSeparator" w:id="0">
    <w:p w14:paraId="68DD344F" w14:textId="77777777" w:rsidR="00305989" w:rsidRDefault="00305989" w:rsidP="00F22F22">
      <w:pPr>
        <w:spacing w:after="0"/>
      </w:pPr>
      <w:r>
        <w:continuationSeparator/>
      </w:r>
    </w:p>
  </w:endnote>
  <w:endnote w:type="continuationNotice" w:id="1">
    <w:p w14:paraId="1BC68ACD" w14:textId="77777777" w:rsidR="00305989" w:rsidRDefault="0030598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368BC" w14:textId="23CCA3D3" w:rsidR="00B10A56" w:rsidRPr="00FE5795" w:rsidRDefault="00176ABB" w:rsidP="00FE5795">
    <w:pPr>
      <w:rPr>
        <w:w w:val="100"/>
        <w:sz w:val="18"/>
        <w:szCs w:val="18"/>
      </w:rPr>
    </w:pPr>
    <w:r w:rsidRPr="00FE5795">
      <w:rPr>
        <w:sz w:val="18"/>
        <w:szCs w:val="18"/>
      </w:rPr>
      <w:t xml:space="preserve">Adapted with permission from: Zucker, J., Hummel, K., </w:t>
    </w:r>
    <w:proofErr w:type="spellStart"/>
    <w:r w:rsidRPr="00FE5795">
      <w:rPr>
        <w:sz w:val="18"/>
        <w:szCs w:val="18"/>
      </w:rPr>
      <w:t>Høgfoss</w:t>
    </w:r>
    <w:proofErr w:type="spellEnd"/>
    <w:r w:rsidRPr="00FE5795">
      <w:rPr>
        <w:sz w:val="18"/>
        <w:szCs w:val="18"/>
      </w:rPr>
      <w:t xml:space="preserve">, B. (Authors), </w:t>
    </w:r>
    <w:proofErr w:type="spellStart"/>
    <w:r w:rsidRPr="00FE5795">
      <w:rPr>
        <w:sz w:val="18"/>
        <w:szCs w:val="18"/>
      </w:rPr>
      <w:t>Hosey</w:t>
    </w:r>
    <w:proofErr w:type="spellEnd"/>
    <w:r w:rsidRPr="00FE5795">
      <w:rPr>
        <w:sz w:val="18"/>
        <w:szCs w:val="18"/>
      </w:rPr>
      <w:t xml:space="preserve">, F. R. (Illustrator), &amp; Penniman, J. F. (Cartographer). (1983). </w:t>
    </w:r>
    <w:r w:rsidRPr="00FE5795">
      <w:rPr>
        <w:i/>
        <w:iCs/>
        <w:sz w:val="18"/>
        <w:szCs w:val="18"/>
      </w:rPr>
      <w:t>Oregon Indians: Culture, history &amp; current affairs, an atlas &amp; introduction</w:t>
    </w:r>
    <w:r w:rsidRPr="00FE5795">
      <w:rPr>
        <w:sz w:val="18"/>
        <w:szCs w:val="18"/>
      </w:rPr>
      <w:t>. Portland, OR: Oregon Historical Society Press.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29367" w14:textId="77777777" w:rsidR="00305989" w:rsidRDefault="00305989" w:rsidP="00F22F22">
      <w:pPr>
        <w:spacing w:after="0"/>
      </w:pPr>
      <w:r>
        <w:separator/>
      </w:r>
    </w:p>
  </w:footnote>
  <w:footnote w:type="continuationSeparator" w:id="0">
    <w:p w14:paraId="4C2903DB" w14:textId="77777777" w:rsidR="00305989" w:rsidRDefault="00305989" w:rsidP="00F22F22">
      <w:pPr>
        <w:spacing w:after="0"/>
      </w:pPr>
      <w:r>
        <w:continuationSeparator/>
      </w:r>
    </w:p>
  </w:footnote>
  <w:footnote w:type="continuationNotice" w:id="1">
    <w:p w14:paraId="6499AC6A" w14:textId="77777777" w:rsidR="00305989" w:rsidRDefault="0030598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1F73A" w14:textId="7013CB7E" w:rsidR="00B10A56" w:rsidRDefault="00E21A47" w:rsidP="009B1DC2">
    <w:pPr>
      <w:pStyle w:val="Heading1"/>
      <w:pBdr>
        <w:bottom w:val="single" w:sz="4" w:space="1" w:color="auto"/>
      </w:pBdr>
      <w:jc w:val="center"/>
    </w:pPr>
    <w:r>
      <w:t xml:space="preserve">Pre-Contact </w:t>
    </w:r>
    <w:r w:rsidR="00B10A56">
      <w:t xml:space="preserve">Tribal Lifeways </w:t>
    </w:r>
    <w:r>
      <w:t>of Oregon Indians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B09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67F53E8"/>
    <w:multiLevelType w:val="hybridMultilevel"/>
    <w:tmpl w:val="725CB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1E4"/>
    <w:rsid w:val="00005A84"/>
    <w:rsid w:val="00022C1E"/>
    <w:rsid w:val="00061CDD"/>
    <w:rsid w:val="000D1AE8"/>
    <w:rsid w:val="00115AE0"/>
    <w:rsid w:val="001671E4"/>
    <w:rsid w:val="0016722A"/>
    <w:rsid w:val="00170CA6"/>
    <w:rsid w:val="00176ABB"/>
    <w:rsid w:val="001D00A2"/>
    <w:rsid w:val="001E7B40"/>
    <w:rsid w:val="00244D1A"/>
    <w:rsid w:val="002A54BE"/>
    <w:rsid w:val="002C3AA6"/>
    <w:rsid w:val="0030144D"/>
    <w:rsid w:val="00305989"/>
    <w:rsid w:val="00307919"/>
    <w:rsid w:val="00321BD5"/>
    <w:rsid w:val="00332FA1"/>
    <w:rsid w:val="00333513"/>
    <w:rsid w:val="00380C30"/>
    <w:rsid w:val="00384744"/>
    <w:rsid w:val="003A3A51"/>
    <w:rsid w:val="003E22F3"/>
    <w:rsid w:val="003E6B05"/>
    <w:rsid w:val="003F148D"/>
    <w:rsid w:val="00481489"/>
    <w:rsid w:val="00522CB2"/>
    <w:rsid w:val="005325D4"/>
    <w:rsid w:val="00552E19"/>
    <w:rsid w:val="00554E9A"/>
    <w:rsid w:val="0055699C"/>
    <w:rsid w:val="00557DE0"/>
    <w:rsid w:val="005735EB"/>
    <w:rsid w:val="00577C21"/>
    <w:rsid w:val="0059064C"/>
    <w:rsid w:val="005A6FB8"/>
    <w:rsid w:val="005C11CB"/>
    <w:rsid w:val="005D3A9E"/>
    <w:rsid w:val="00685E88"/>
    <w:rsid w:val="006A2D39"/>
    <w:rsid w:val="006A3AF1"/>
    <w:rsid w:val="006C4C2F"/>
    <w:rsid w:val="006C7B34"/>
    <w:rsid w:val="007032C7"/>
    <w:rsid w:val="00704630"/>
    <w:rsid w:val="00704E5A"/>
    <w:rsid w:val="00716501"/>
    <w:rsid w:val="007175F4"/>
    <w:rsid w:val="007256EC"/>
    <w:rsid w:val="00763678"/>
    <w:rsid w:val="00773FEE"/>
    <w:rsid w:val="00776D4F"/>
    <w:rsid w:val="00795DBA"/>
    <w:rsid w:val="007B75FD"/>
    <w:rsid w:val="007C69D8"/>
    <w:rsid w:val="007E2ED7"/>
    <w:rsid w:val="007E641C"/>
    <w:rsid w:val="00800460"/>
    <w:rsid w:val="00807593"/>
    <w:rsid w:val="00893EB7"/>
    <w:rsid w:val="008A27BD"/>
    <w:rsid w:val="008B1042"/>
    <w:rsid w:val="008D3BA2"/>
    <w:rsid w:val="008D505B"/>
    <w:rsid w:val="008E619D"/>
    <w:rsid w:val="0090202D"/>
    <w:rsid w:val="00911DBC"/>
    <w:rsid w:val="0097687D"/>
    <w:rsid w:val="009B1DC2"/>
    <w:rsid w:val="009B6375"/>
    <w:rsid w:val="00A3333D"/>
    <w:rsid w:val="00A342E2"/>
    <w:rsid w:val="00A50EF6"/>
    <w:rsid w:val="00A63586"/>
    <w:rsid w:val="00A83FE9"/>
    <w:rsid w:val="00A87FFB"/>
    <w:rsid w:val="00AB3E57"/>
    <w:rsid w:val="00AF6474"/>
    <w:rsid w:val="00B05EF9"/>
    <w:rsid w:val="00B10A56"/>
    <w:rsid w:val="00B828FC"/>
    <w:rsid w:val="00B85BF5"/>
    <w:rsid w:val="00B93C5E"/>
    <w:rsid w:val="00C011B0"/>
    <w:rsid w:val="00C03CA3"/>
    <w:rsid w:val="00C33F15"/>
    <w:rsid w:val="00C56289"/>
    <w:rsid w:val="00C824EF"/>
    <w:rsid w:val="00CD47EF"/>
    <w:rsid w:val="00D4609D"/>
    <w:rsid w:val="00D568D9"/>
    <w:rsid w:val="00D57CB7"/>
    <w:rsid w:val="00DD678A"/>
    <w:rsid w:val="00DD76A7"/>
    <w:rsid w:val="00E12DAE"/>
    <w:rsid w:val="00E1590B"/>
    <w:rsid w:val="00E21A47"/>
    <w:rsid w:val="00E37A18"/>
    <w:rsid w:val="00E37FF2"/>
    <w:rsid w:val="00E51B31"/>
    <w:rsid w:val="00E7202A"/>
    <w:rsid w:val="00E769FB"/>
    <w:rsid w:val="00E84375"/>
    <w:rsid w:val="00F22F22"/>
    <w:rsid w:val="00F23FE2"/>
    <w:rsid w:val="00F27092"/>
    <w:rsid w:val="00F348AC"/>
    <w:rsid w:val="00F353DA"/>
    <w:rsid w:val="00F501D3"/>
    <w:rsid w:val="00F84130"/>
    <w:rsid w:val="00F92BE5"/>
    <w:rsid w:val="00FC458A"/>
    <w:rsid w:val="00FE188D"/>
    <w:rsid w:val="00F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BFE4A"/>
  <w15:chartTrackingRefBased/>
  <w15:docId w15:val="{46A4ADEC-ED66-4949-936C-CF8270E8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CB2"/>
    <w:pPr>
      <w:spacing w:after="240" w:line="240" w:lineRule="auto"/>
    </w:pPr>
    <w:rPr>
      <w:rFonts w:ascii="Palatino Linotype" w:hAnsi="Palatino Linotype"/>
      <w:w w:val="105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474"/>
    <w:pPr>
      <w:keepNext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474"/>
    <w:pPr>
      <w:keepNext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474"/>
    <w:pPr>
      <w:keepNext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6474"/>
    <w:pPr>
      <w:keepNext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6474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6474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6474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F6474"/>
    <w:pPr>
      <w:keepNext/>
      <w:keepLines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F6474"/>
    <w:pPr>
      <w:keepNext/>
      <w:keepLines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F6474"/>
    <w:pPr>
      <w:spacing w:after="0" w:line="240" w:lineRule="auto"/>
    </w:pPr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AF6474"/>
    <w:rPr>
      <w:rFonts w:ascii="Palatino Linotype" w:eastAsiaTheme="majorEastAsia" w:hAnsi="Palatino Linotype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6474"/>
    <w:rPr>
      <w:rFonts w:ascii="Palatino Linotype" w:eastAsiaTheme="majorEastAsia" w:hAnsi="Palatino Linotype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6474"/>
    <w:rPr>
      <w:rFonts w:ascii="Palatino Linotype" w:eastAsiaTheme="majorEastAsia" w:hAnsi="Palatino Linotype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F6474"/>
    <w:rPr>
      <w:rFonts w:ascii="Palatino Linotype" w:eastAsiaTheme="majorEastAsia" w:hAnsi="Palatino Linotype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F6474"/>
    <w:rPr>
      <w:rFonts w:ascii="Palatino Linotype" w:eastAsiaTheme="majorEastAsia" w:hAnsi="Palatino Linotype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AF6474"/>
    <w:rPr>
      <w:rFonts w:ascii="Palatino Linotype" w:eastAsiaTheme="majorEastAsia" w:hAnsi="Palatino Linotype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F6474"/>
    <w:rPr>
      <w:rFonts w:ascii="Palatino Linotype" w:eastAsiaTheme="majorEastAsia" w:hAnsi="Palatino Linotype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6474"/>
    <w:pPr>
      <w:pBdr>
        <w:bottom w:val="single" w:sz="8" w:space="4" w:color="4F81BD" w:themeColor="accent1"/>
      </w:pBdr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6474"/>
    <w:rPr>
      <w:rFonts w:ascii="Palatino Linotype" w:eastAsiaTheme="majorEastAsia" w:hAnsi="Palatino Linotype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474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474"/>
    <w:rPr>
      <w:rFonts w:ascii="Palatino Linotype" w:eastAsiaTheme="majorEastAsia" w:hAnsi="Palatino Linotype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F6474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AF64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F6474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AF647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F64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F6474"/>
    <w:rPr>
      <w:rFonts w:ascii="Palatino Linotype" w:hAnsi="Palatino Linotype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474"/>
    <w:pPr>
      <w:pBdr>
        <w:bottom w:val="single" w:sz="4" w:space="4" w:color="auto"/>
      </w:pBdr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474"/>
    <w:rPr>
      <w:rFonts w:ascii="Palatino Linotype" w:hAnsi="Palatino Linotype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F647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F647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F64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F6474"/>
    <w:pPr>
      <w:ind w:left="720"/>
    </w:pPr>
  </w:style>
  <w:style w:type="paragraph" w:styleId="BodyText">
    <w:name w:val="Body Text"/>
    <w:basedOn w:val="Normal"/>
    <w:link w:val="BodyTextChar"/>
    <w:uiPriority w:val="1"/>
    <w:qFormat/>
    <w:rsid w:val="001671E4"/>
    <w:pPr>
      <w:autoSpaceDE w:val="0"/>
      <w:autoSpaceDN w:val="0"/>
      <w:adjustRightInd w:val="0"/>
      <w:ind w:left="126" w:right="150" w:firstLine="219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671E4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C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A6"/>
    <w:rPr>
      <w:rFonts w:ascii="Segoe UI" w:hAnsi="Segoe UI" w:cs="Segoe UI"/>
      <w:w w:val="105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2F2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F22"/>
    <w:rPr>
      <w:rFonts w:ascii="Palatino Linotype" w:hAnsi="Palatino Linotype"/>
      <w:w w:val="105"/>
    </w:rPr>
  </w:style>
  <w:style w:type="paragraph" w:styleId="Footer">
    <w:name w:val="footer"/>
    <w:basedOn w:val="Normal"/>
    <w:link w:val="FooterChar"/>
    <w:uiPriority w:val="99"/>
    <w:unhideWhenUsed/>
    <w:rsid w:val="00F22F2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F22"/>
    <w:rPr>
      <w:rFonts w:ascii="Palatino Linotype" w:hAnsi="Palatino Linotype"/>
      <w:w w:val="105"/>
    </w:rPr>
  </w:style>
  <w:style w:type="paragraph" w:styleId="TOCHeading">
    <w:name w:val="TOC Heading"/>
    <w:basedOn w:val="Heading1"/>
    <w:next w:val="Normal"/>
    <w:uiPriority w:val="39"/>
    <w:unhideWhenUsed/>
    <w:qFormat/>
    <w:rsid w:val="00685E88"/>
    <w:pPr>
      <w:keepLines/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w w:val="100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685E8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85E8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4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3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375"/>
    <w:rPr>
      <w:rFonts w:ascii="Palatino Linotype" w:hAnsi="Palatino Linotype"/>
      <w:w w:val="105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375"/>
    <w:rPr>
      <w:rFonts w:ascii="Palatino Linotype" w:hAnsi="Palatino Linotype"/>
      <w:b/>
      <w:bCs/>
      <w:w w:val="105"/>
      <w:sz w:val="20"/>
      <w:szCs w:val="20"/>
    </w:rPr>
  </w:style>
  <w:style w:type="paragraph" w:styleId="Revision">
    <w:name w:val="Revision"/>
    <w:hidden/>
    <w:uiPriority w:val="99"/>
    <w:semiHidden/>
    <w:rsid w:val="00E769FB"/>
    <w:pPr>
      <w:spacing w:after="0" w:line="240" w:lineRule="auto"/>
    </w:pPr>
    <w:rPr>
      <w:rFonts w:ascii="Palatino Linotype" w:hAnsi="Palatino Linotype"/>
      <w:w w:val="105"/>
    </w:rPr>
  </w:style>
  <w:style w:type="paragraph" w:styleId="Caption">
    <w:name w:val="caption"/>
    <w:basedOn w:val="Normal"/>
    <w:next w:val="Normal"/>
    <w:uiPriority w:val="35"/>
    <w:unhideWhenUsed/>
    <w:qFormat/>
    <w:rsid w:val="00911DBC"/>
    <w:pPr>
      <w:spacing w:after="200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911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A17CD-745C-482E-A7A4-2E516E0ED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1860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Underwood</dc:creator>
  <cp:keywords/>
  <dc:description/>
  <cp:lastModifiedBy>Bracken Reed</cp:lastModifiedBy>
  <cp:revision>10</cp:revision>
  <cp:lastPrinted>2019-01-04T23:41:00Z</cp:lastPrinted>
  <dcterms:created xsi:type="dcterms:W3CDTF">2019-01-04T23:16:00Z</dcterms:created>
  <dcterms:modified xsi:type="dcterms:W3CDTF">2019-04-17T20:30:00Z</dcterms:modified>
</cp:coreProperties>
</file>